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казе</w:t>
      </w:r>
      <w:r w:rsidRPr="0086163C">
        <w:rPr>
          <w:rFonts w:ascii="Times New Roman" w:hAnsi="Times New Roman" w:cs="Times New Roman"/>
          <w:sz w:val="24"/>
          <w:szCs w:val="24"/>
        </w:rPr>
        <w:t>нное дошкольное образовательное учреждение</w:t>
      </w:r>
      <w:r w:rsidRPr="0086163C">
        <w:rPr>
          <w:rFonts w:ascii="Times New Roman" w:hAnsi="Times New Roman" w:cs="Times New Roman"/>
          <w:sz w:val="24"/>
          <w:szCs w:val="24"/>
        </w:rPr>
        <w:br/>
        <w:t>Усть-Таркский детский сад «Колосок»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4DF1" w:rsidRPr="0086163C" w:rsidTr="00A85F0B">
        <w:tc>
          <w:tcPr>
            <w:tcW w:w="4785" w:type="dxa"/>
          </w:tcPr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МКДОУ Усть-Таркский детский сад «Колосок»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(протокол от __. __. 20__ г. № ___)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4DF1" w:rsidRPr="0086163C" w:rsidRDefault="009C4DF1" w:rsidP="00A85F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C4DF1" w:rsidRPr="0086163C" w:rsidRDefault="009C4DF1" w:rsidP="00A85F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br/>
              <w:t>МКДОУ Усть-Таркский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детский сад «Колосок»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br/>
              <w:t>____________  С. М. Фельдбуш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(приказ от __. __. 20__ г. № ___)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="004C7CD4">
        <w:rPr>
          <w:rFonts w:ascii="Times New Roman" w:hAnsi="Times New Roman" w:cs="Times New Roman"/>
          <w:b/>
          <w:caps/>
          <w:sz w:val="24"/>
          <w:szCs w:val="24"/>
        </w:rPr>
        <w:t>программа младшей группы на 2017-2018</w:t>
      </w:r>
      <w:r w:rsidRPr="0086163C">
        <w:rPr>
          <w:rFonts w:ascii="Times New Roman" w:hAnsi="Times New Roman" w:cs="Times New Roman"/>
          <w:b/>
          <w:caps/>
          <w:sz w:val="24"/>
          <w:szCs w:val="24"/>
        </w:rPr>
        <w:t xml:space="preserve"> учебный год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на основе основной образовательной программы МКДОУ Усть-Таркский детский сад «Колосок»)</w:t>
      </w:r>
    </w:p>
    <w:p w:rsidR="009C4DF1" w:rsidRPr="0086163C" w:rsidRDefault="001A3514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2017-2018</w:t>
      </w:r>
      <w:r w:rsidR="009C4DF1" w:rsidRPr="0086163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4C7CD4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программы: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И.В. Потапова</w:t>
      </w:r>
      <w:r w:rsidR="009C4DF1" w:rsidRPr="0086163C">
        <w:rPr>
          <w:rFonts w:ascii="Times New Roman" w:hAnsi="Times New Roman" w:cs="Times New Roman"/>
          <w:sz w:val="24"/>
          <w:szCs w:val="24"/>
        </w:rPr>
        <w:t xml:space="preserve"> – воспитатель первой</w:t>
      </w:r>
      <w:r w:rsidR="009C4DF1" w:rsidRPr="0086163C">
        <w:rPr>
          <w:rFonts w:ascii="Times New Roman" w:hAnsi="Times New Roman" w:cs="Times New Roman"/>
          <w:sz w:val="24"/>
          <w:szCs w:val="24"/>
        </w:rPr>
        <w:br/>
        <w:t>квалификационной категории</w:t>
      </w:r>
      <w:r w:rsidR="00ED20BF">
        <w:rPr>
          <w:rFonts w:ascii="Times New Roman" w:hAnsi="Times New Roman" w:cs="Times New Roman"/>
          <w:sz w:val="24"/>
          <w:szCs w:val="24"/>
        </w:rPr>
        <w:t>;</w:t>
      </w:r>
    </w:p>
    <w:p w:rsidR="009C4DF1" w:rsidRPr="0086163C" w:rsidRDefault="00ED20BF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Ж.В. Терентьева-воспитатель первой</w:t>
      </w:r>
      <w:r w:rsidRPr="0086163C">
        <w:rPr>
          <w:rFonts w:ascii="Times New Roman" w:hAnsi="Times New Roman" w:cs="Times New Roman"/>
          <w:sz w:val="24"/>
          <w:szCs w:val="24"/>
        </w:rPr>
        <w:br/>
        <w:t>квалифи</w:t>
      </w:r>
      <w:r>
        <w:rPr>
          <w:rFonts w:ascii="Times New Roman" w:hAnsi="Times New Roman" w:cs="Times New Roman"/>
          <w:sz w:val="24"/>
          <w:szCs w:val="24"/>
        </w:rPr>
        <w:t>кационной категории</w:t>
      </w:r>
      <w:bookmarkStart w:id="0" w:name="_GoBack"/>
      <w:bookmarkEnd w:id="0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DF1" w:rsidRDefault="009C4DF1" w:rsidP="009C4DF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>
        <w:t>Усть</w:t>
      </w:r>
      <w:proofErr w:type="spellEnd"/>
      <w:r>
        <w:t xml:space="preserve"> – </w:t>
      </w:r>
      <w:proofErr w:type="spellStart"/>
      <w:r>
        <w:t>Тарка</w:t>
      </w:r>
      <w:proofErr w:type="spellEnd"/>
      <w:proofErr w:type="gramEnd"/>
    </w:p>
    <w:p w:rsidR="009C4DF1" w:rsidRDefault="004C7CD4" w:rsidP="009C4DF1">
      <w:pPr>
        <w:spacing w:after="0" w:line="240" w:lineRule="auto"/>
        <w:jc w:val="center"/>
      </w:pPr>
      <w:r>
        <w:t>2017</w:t>
      </w:r>
      <w:r w:rsidR="009C4DF1">
        <w:t xml:space="preserve"> г.</w:t>
      </w:r>
    </w:p>
    <w:p w:rsidR="009C4DF1" w:rsidRDefault="009C4DF1" w:rsidP="009C4DF1">
      <w:pPr>
        <w:spacing w:after="0" w:line="240" w:lineRule="auto"/>
        <w:jc w:val="center"/>
      </w:pPr>
    </w:p>
    <w:p w:rsidR="009C4DF1" w:rsidRPr="0086163C" w:rsidRDefault="009C4DF1" w:rsidP="009C4DF1">
      <w:pPr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D763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D7632" w:rsidRPr="009D7632" w:rsidRDefault="009D7632" w:rsidP="009D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32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9D7632" w:rsidRPr="00A46EA0" w:rsidRDefault="009D7632" w:rsidP="009D7632">
      <w:pPr>
        <w:pStyle w:val="a8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ЦЕЛЕВОЙ РАЗДЕЛ……………………………………………………………………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46EA0">
        <w:rPr>
          <w:rFonts w:ascii="Times New Roman" w:hAnsi="Times New Roman" w:cs="Times New Roman"/>
          <w:sz w:val="24"/>
          <w:szCs w:val="24"/>
        </w:rPr>
        <w:t>4</w:t>
      </w:r>
    </w:p>
    <w:p w:rsidR="009D7632" w:rsidRPr="00A46EA0" w:rsidRDefault="009D7632" w:rsidP="009D7632">
      <w:pPr>
        <w:pStyle w:val="a8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46EA0">
        <w:rPr>
          <w:rFonts w:ascii="Times New Roman" w:hAnsi="Times New Roman" w:cs="Times New Roman"/>
          <w:sz w:val="24"/>
          <w:szCs w:val="24"/>
        </w:rPr>
        <w:t>4</w:t>
      </w:r>
    </w:p>
    <w:p w:rsidR="009D7632" w:rsidRPr="00A46EA0" w:rsidRDefault="009D7632" w:rsidP="009D7632">
      <w:pPr>
        <w:pStyle w:val="a8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Цели и задачи реализации основной образовательной программы дошкольного образования……………………………………………………………………………...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46EA0">
        <w:rPr>
          <w:rFonts w:ascii="Times New Roman" w:hAnsi="Times New Roman" w:cs="Times New Roman"/>
          <w:sz w:val="24"/>
          <w:szCs w:val="24"/>
        </w:rPr>
        <w:t>4</w:t>
      </w:r>
    </w:p>
    <w:p w:rsidR="009D7632" w:rsidRPr="00A46EA0" w:rsidRDefault="009D7632" w:rsidP="009D7632">
      <w:pPr>
        <w:pStyle w:val="a8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Цели, задачи, принципы части Программы, формируемой 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A46EA0">
        <w:rPr>
          <w:rFonts w:ascii="Times New Roman" w:hAnsi="Times New Roman" w:cs="Times New Roman"/>
          <w:sz w:val="24"/>
          <w:szCs w:val="24"/>
        </w:rPr>
        <w:t>отношений………………………………………………………………………………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46EA0">
        <w:rPr>
          <w:rFonts w:ascii="Times New Roman" w:hAnsi="Times New Roman" w:cs="Times New Roman"/>
          <w:sz w:val="24"/>
          <w:szCs w:val="24"/>
        </w:rPr>
        <w:t>5</w:t>
      </w:r>
    </w:p>
    <w:p w:rsidR="009D7632" w:rsidRPr="00A46EA0" w:rsidRDefault="009D7632" w:rsidP="009D7632">
      <w:pPr>
        <w:pStyle w:val="a8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6EA0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(климатические, демографические, национально-культурные и иные характеристики содержания программы………………………………………………………………………………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46EA0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9D7632" w:rsidRPr="00A46EA0" w:rsidRDefault="009D7632" w:rsidP="009D7632">
      <w:pPr>
        <w:pStyle w:val="2"/>
        <w:numPr>
          <w:ilvl w:val="1"/>
          <w:numId w:val="54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Возрастные, психологические и индивидуальные особенности воспитанников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</w:p>
    <w:p w:rsidR="009D7632" w:rsidRPr="00A46EA0" w:rsidRDefault="009D7632" w:rsidP="009D7632">
      <w:pPr>
        <w:pStyle w:val="a8"/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Планируемые результаты как ориентиры освоения воспитанниками основной образовательной программы дошкольного образования…………...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46EA0">
        <w:rPr>
          <w:rFonts w:ascii="Times New Roman" w:hAnsi="Times New Roman" w:cs="Times New Roman"/>
          <w:sz w:val="24"/>
          <w:szCs w:val="24"/>
        </w:rPr>
        <w:t>10</w:t>
      </w:r>
    </w:p>
    <w:p w:rsidR="009D7632" w:rsidRPr="00A46EA0" w:rsidRDefault="009D7632" w:rsidP="009D7632">
      <w:pPr>
        <w:pStyle w:val="a8"/>
        <w:numPr>
          <w:ilvl w:val="2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 xml:space="preserve">Целевые ориентиры образования в </w:t>
      </w:r>
      <w:r>
        <w:rPr>
          <w:rFonts w:ascii="Times New Roman" w:hAnsi="Times New Roman" w:cs="Times New Roman"/>
          <w:sz w:val="24"/>
          <w:szCs w:val="24"/>
        </w:rPr>
        <w:t>младшем</w:t>
      </w:r>
      <w:r w:rsidRPr="00A46EA0">
        <w:rPr>
          <w:rFonts w:ascii="Times New Roman" w:hAnsi="Times New Roman" w:cs="Times New Roman"/>
          <w:sz w:val="24"/>
          <w:szCs w:val="24"/>
        </w:rPr>
        <w:t xml:space="preserve"> возрасте…………………………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A46EA0">
        <w:rPr>
          <w:rFonts w:ascii="Times New Roman" w:hAnsi="Times New Roman" w:cs="Times New Roman"/>
          <w:sz w:val="24"/>
          <w:szCs w:val="24"/>
        </w:rPr>
        <w:t>10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1.6.2. Целевые ориентиры на этапе завершения дошкольного образования…………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11</w:t>
      </w:r>
    </w:p>
    <w:p w:rsidR="009D7632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1.7.</w:t>
      </w:r>
      <w:r w:rsidRPr="00A46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Планируемые результаты освоения детьми части программы, формируемой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участниками образовательных отношений………………………………………………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>1.8.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Ожидаемые результаты реализации программы…………………………………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</w:p>
    <w:p w:rsidR="009D7632" w:rsidRPr="00A46EA0" w:rsidRDefault="009D7632" w:rsidP="009D763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СОДЕРЖАТЕЛЬНЫЙ РАЗДЕЛ………………………………………………………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</w:p>
    <w:p w:rsidR="009D7632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2.1.Образовательная деятельность в соответствии с направлениями развития ребёнка, представленными в пяти образовательных областях, с учетом используемых </w:t>
      </w:r>
    </w:p>
    <w:p w:rsidR="009D7632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вариативных примерных основных образовательных программ </w:t>
      </w:r>
      <w:proofErr w:type="gramStart"/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дошкольного</w:t>
      </w:r>
      <w:proofErr w:type="gramEnd"/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9D7632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бразования и методических пособий, обеспечивающих реализацию 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данного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содержания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…………………………………………………………………………………………..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12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 Учебный план реализации </w:t>
      </w:r>
      <w:proofErr w:type="spellStart"/>
      <w:proofErr w:type="gramStart"/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реализации</w:t>
      </w:r>
      <w:proofErr w:type="spellEnd"/>
      <w:proofErr w:type="gramEnd"/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ООП в ДОУ…………………………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13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2.3. Соотнесение требований ФГОС дошкольного образования к содержанию учебной Программы педагога ДОУ………………………………………………………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A46EA0">
        <w:rPr>
          <w:rFonts w:ascii="Times New Roman" w:hAnsi="Times New Roman" w:cs="Times New Roman"/>
          <w:sz w:val="24"/>
          <w:szCs w:val="24"/>
        </w:rPr>
        <w:t>13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2.4.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14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2.4.1.  Реализация образовательной области социально-коммуникативное развитие……………………………………………………………………………………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18</w:t>
      </w:r>
    </w:p>
    <w:p w:rsidR="009D7632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2.4.2. Формы, способы, методы и средства реализации Программы с учетом </w:t>
      </w:r>
      <w:proofErr w:type="gramStart"/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возрастных</w:t>
      </w:r>
      <w:proofErr w:type="gramEnd"/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и индивидуальных особенностей воспитанников…………………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18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2.4.3. Формы, способы, методы и средства реализации Программы с учетом возрастных и индивидуальных особенностей воспитанников (часть </w:t>
      </w:r>
      <w:proofErr w:type="gramStart"/>
      <w:r w:rsidRPr="00A46E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Программы</w:t>
      </w:r>
      <w:proofErr w:type="gramEnd"/>
      <w:r w:rsidRPr="00A46E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формируемая участниками образовательных отношений)………………………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…………………………………………........</w:t>
      </w:r>
      <w:r w:rsidRPr="00A46E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21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2.4.4. Программно-методическое обеспечение реализации образовательной области «Социально-коммуникативное развитие»……………………………………………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22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2.5.Содержание образовательной области «Познавательное развитие» (обязательная часть)……………………………………………………………………………………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23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2.5.1. Содержание образовательной области «Познавательное развитие» (часть программы, формируемая участниками образовательных отношений</w:t>
      </w:r>
      <w:r w:rsidR="00B53D7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</w:t>
      </w:r>
      <w:r w:rsidR="00B53D7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…………………………………………………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25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2.5.2.Формы, способы, методы и средства реализации Программы с учетом возрастных и индивидуальных особенностей воспитанников…………………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25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2.6. Содержание образовательной области «Речевое развитие» (обязательная часть)………………………………………………………………………………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……………........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27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2.6.1. Содержание образовательной деятельности……………………………………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2.6.2. Формы, способы, методы и средства реализации Программы с учетом возрастных и индивидуальных особенностей воспитанников……………………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29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2.6.3.Программно-методическое обеспечение реализации образовательной области «Речевое развитие»……………………………………………………………………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30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2.7. Содержание психолого-педагогической работы   в рамках  образовательной области «Художественно-эстетическое развитие» (обязательная часть)…………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31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2.7.1. Содержание образовательной деятельности………………………………………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2.7.2. Формы, способы, методы и средства реализации Программы с учетом возрастных и индивидуальных особенностей воспитанников………………………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……………………….......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32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2.7.3. Программно-методическое обеспечение реализации образовательной области «Художественно-эстетическое развитие»……………………………………………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33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2.8. Содержание психолого-педагогической работы  в рамках образовательной области «Физическое развитие»……………………………………………………………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2.8.1.   Содержания образовательной работы……………………………………………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2.8.2. Формы, способы, методы и средства реализации Программы с учетом возрастных и индивидуальных особенностей воспитанников…………………………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35</w:t>
      </w:r>
    </w:p>
    <w:p w:rsidR="009D7632" w:rsidRPr="00A46EA0" w:rsidRDefault="009D7632" w:rsidP="009D7632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2.8.3. Программно-методическое обеспечение реализации образовательной области «Физическое развитие»……………………………………………………………………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36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2.9. Особенности образовательной деятельности разных видов и культурных практик………………………………………………………………………………………...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..........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37</w:t>
      </w:r>
    </w:p>
    <w:p w:rsidR="009D7632" w:rsidRPr="00A46EA0" w:rsidRDefault="009D7632" w:rsidP="009D7632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2.10. Способы и направления поддержки детской инициативы………………………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38</w:t>
      </w:r>
    </w:p>
    <w:p w:rsidR="009D7632" w:rsidRPr="00A46EA0" w:rsidRDefault="009D7632" w:rsidP="009D763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Ш</w:t>
      </w:r>
      <w:proofErr w:type="gramEnd"/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ОРГАНИЗАЦИОННЫЙ РАЗДЕЛ……………………………………………………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</w:p>
    <w:p w:rsidR="009D7632" w:rsidRPr="00A46EA0" w:rsidRDefault="00B53D74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Расписание образовательных</w:t>
      </w:r>
      <w:r w:rsidR="009D7632" w:rsidRPr="00A46EA0">
        <w:rPr>
          <w:rFonts w:ascii="Times New Roman" w:hAnsi="Times New Roman" w:cs="Times New Roman"/>
          <w:sz w:val="24"/>
          <w:szCs w:val="24"/>
        </w:rPr>
        <w:t xml:space="preserve"> ситуаций и занятий</w:t>
      </w:r>
      <w:r w:rsidR="009D7632">
        <w:rPr>
          <w:rFonts w:ascii="Times New Roman" w:hAnsi="Times New Roman" w:cs="Times New Roman"/>
          <w:sz w:val="24"/>
          <w:szCs w:val="24"/>
        </w:rPr>
        <w:t>…………………………………………...40</w:t>
      </w:r>
      <w:r w:rsidR="009D7632" w:rsidRPr="00A46E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3.2. Циклограмма………………………………………………………………………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41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3.3.Комплексно-тематическое планирование……………………………………………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42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eastAsia="Batang" w:hAnsi="Times New Roman" w:cs="Times New Roman"/>
          <w:b w:val="0"/>
          <w:color w:val="auto"/>
          <w:sz w:val="24"/>
          <w:szCs w:val="24"/>
          <w:lang w:eastAsia="ko-KR"/>
        </w:rPr>
      </w:pPr>
      <w:r w:rsidRPr="00A46EA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.4.Календарь традиций группы…………………………………………………………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42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3.5.Взаимодействие с семьёй…………………………………………………………………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42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3.6. Взаимодействие с социумом……………………………………………………………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……...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</w:rPr>
        <w:t>44</w:t>
      </w:r>
    </w:p>
    <w:p w:rsidR="009D7632" w:rsidRPr="00A46EA0" w:rsidRDefault="009D7632" w:rsidP="009D763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3.7.Особенности организации предметно-пространственной развивающей образовательной среды……………………………………………………………………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……………………………</w:t>
      </w:r>
      <w:r w:rsidRPr="00A46EA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44</w:t>
      </w:r>
    </w:p>
    <w:p w:rsidR="009D7632" w:rsidRPr="00A46EA0" w:rsidRDefault="009D7632" w:rsidP="009D76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EA0"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</w:t>
      </w:r>
      <w:r w:rsidRPr="00A46EA0">
        <w:rPr>
          <w:rFonts w:ascii="Times New Roman" w:hAnsi="Times New Roman" w:cs="Times New Roman"/>
          <w:sz w:val="24"/>
          <w:szCs w:val="24"/>
        </w:rPr>
        <w:t>47</w:t>
      </w: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32" w:rsidRPr="00A46EA0" w:rsidRDefault="009D7632" w:rsidP="009D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br w:type="page"/>
      </w:r>
    </w:p>
    <w:p w:rsidR="009C4DF1" w:rsidRPr="0086163C" w:rsidRDefault="009C4DF1" w:rsidP="009C4DF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27872393"/>
      <w:bookmarkStart w:id="2" w:name="_Toc438204247"/>
      <w:bookmarkStart w:id="3" w:name="_Toc438370594"/>
      <w:r w:rsidRPr="0086163C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>. ЦЕЛЕВОЙ РАЗДЕЛ</w:t>
      </w:r>
      <w:bookmarkEnd w:id="1"/>
      <w:bookmarkEnd w:id="2"/>
      <w:bookmarkEnd w:id="3"/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4" w:name="_Toc427872394"/>
      <w:bookmarkStart w:id="5" w:name="_Toc438204248"/>
      <w:bookmarkStart w:id="6" w:name="_Toc438370595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1.1. Пояснительная записка</w:t>
      </w:r>
      <w:bookmarkEnd w:id="4"/>
      <w:bookmarkEnd w:id="5"/>
      <w:bookmarkEnd w:id="6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Рабочая программа по совместной деятельности педагога с детьми 3-4 лет разработана в соответствии с ООП МКДОУ Усть-Таркский детский сад «Колосок», в соответствии с введением в действие ФГОС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. Рабочая программа по развитию детей  младшей группы обеспечивает разностороннее развитие детей в возрасте от 3 до 4 лет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 развитию.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Конституция РФ (принята всенародным голосованием 12.12.1993) - ст.43,72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Конвенция о правах ребенка (принята резолюцией 44/25 Генеральной Ассамблеи от 20 ноября 1989 года)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Федеральный закон РФ от 29.12.2012 N 273-ФЗ (ред. от 13.07.2015)  «Об образовании в Российской Федерации»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СанПиН 2.4.1.3049-13</w:t>
      </w:r>
    </w:p>
    <w:p w:rsidR="009C4DF1" w:rsidRPr="0086163C" w:rsidRDefault="009C4DF1" w:rsidP="009C4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Устав МКДОУ Усть-Таркский детский сад «Колосок»</w:t>
      </w: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27872395"/>
      <w:bookmarkStart w:id="8" w:name="_Toc438204249"/>
      <w:bookmarkStart w:id="9" w:name="_Toc438370596"/>
      <w:r w:rsidRPr="0086163C">
        <w:rPr>
          <w:rFonts w:ascii="Times New Roman" w:hAnsi="Times New Roman" w:cs="Times New Roman"/>
          <w:color w:val="auto"/>
          <w:sz w:val="24"/>
          <w:szCs w:val="24"/>
        </w:rPr>
        <w:t>1.2. Цели и задачи реализации основной образовательной программы дошкольного образования</w:t>
      </w:r>
      <w:bookmarkEnd w:id="7"/>
      <w:bookmarkEnd w:id="8"/>
      <w:bookmarkEnd w:id="9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86163C">
        <w:rPr>
          <w:rFonts w:ascii="Times New Roman" w:eastAsia="Calibri" w:hAnsi="Times New Roman" w:cs="Times New Roman"/>
          <w:sz w:val="24"/>
          <w:szCs w:val="24"/>
        </w:rPr>
        <w:t>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 w:rsidRPr="0086163C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9C4DF1" w:rsidRPr="0086163C" w:rsidRDefault="009C4DF1" w:rsidP="009C4DF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9C4DF1" w:rsidRPr="0086163C" w:rsidRDefault="009C4DF1" w:rsidP="009C4DF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C4DF1" w:rsidRPr="0086163C" w:rsidRDefault="009C4DF1" w:rsidP="009C4DF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миромобъединение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 </w:t>
      </w:r>
      <w:proofErr w:type="gramEnd"/>
    </w:p>
    <w:p w:rsidR="009C4DF1" w:rsidRPr="0086163C" w:rsidRDefault="009C4DF1" w:rsidP="009C4DF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C4DF1" w:rsidRPr="009C4DF1" w:rsidRDefault="009C4DF1" w:rsidP="009C4D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 формирование социокультурной среды, соответствующей возрастным и индивидуальным особенностям детей; </w:t>
      </w:r>
    </w:p>
    <w:p w:rsidR="009C4DF1" w:rsidRPr="0086163C" w:rsidRDefault="009C4DF1" w:rsidP="009C4D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DF1" w:rsidRPr="0086163C" w:rsidRDefault="009C4DF1" w:rsidP="009C4D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9C4DF1" w:rsidRPr="0086163C" w:rsidRDefault="009C4DF1" w:rsidP="009C4DF1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обеспечение преемственности целей, задач и содержания дошкольного общего и начального общего образования. </w:t>
      </w:r>
      <w:bookmarkStart w:id="10" w:name="_Toc427872396"/>
    </w:p>
    <w:p w:rsidR="009C4DF1" w:rsidRPr="0086163C" w:rsidRDefault="002A4ABE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27872397"/>
      <w:bookmarkStart w:id="12" w:name="_Toc438204250"/>
      <w:bookmarkStart w:id="13" w:name="_Toc438370597"/>
      <w:r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9C4DF1" w:rsidRPr="0086163C">
        <w:rPr>
          <w:rFonts w:ascii="Times New Roman" w:hAnsi="Times New Roman" w:cs="Times New Roman"/>
          <w:color w:val="auto"/>
          <w:sz w:val="24"/>
          <w:szCs w:val="24"/>
        </w:rPr>
        <w:t>. Цели, задачи, принципы части Программы, формируемой  участниками образовательных отношений</w:t>
      </w:r>
      <w:bookmarkEnd w:id="11"/>
      <w:bookmarkEnd w:id="12"/>
      <w:bookmarkEnd w:id="13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63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6163C">
        <w:rPr>
          <w:rFonts w:ascii="Times New Roman" w:hAnsi="Times New Roman" w:cs="Times New Roman"/>
          <w:i/>
          <w:sz w:val="24"/>
          <w:szCs w:val="24"/>
        </w:rPr>
        <w:t xml:space="preserve"> направлена на обеспечение всестороннего развития детей в соответствии с психолого – физиологическими особенностями возраста, с учетом современных социальных условий, развитие духовно-нравственной культуры ребенка, </w:t>
      </w:r>
      <w:r w:rsidRPr="0086163C">
        <w:rPr>
          <w:rFonts w:ascii="Times New Roman" w:hAnsi="Times New Roman" w:cs="Times New Roman"/>
          <w:i/>
          <w:iCs/>
          <w:sz w:val="24"/>
          <w:szCs w:val="24"/>
        </w:rPr>
        <w:t>воспитание гражданских чувств, чувства любви к Родине, через ознакомление дошкольников с родным краем, установление связи поколений и познание ближайшего окружения.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63C">
        <w:rPr>
          <w:rFonts w:ascii="Times New Roman" w:hAnsi="Times New Roman" w:cs="Times New Roman"/>
          <w:b/>
          <w:i/>
          <w:sz w:val="24"/>
          <w:szCs w:val="24"/>
        </w:rPr>
        <w:t xml:space="preserve"> Задачи поставленной цели:</w:t>
      </w:r>
    </w:p>
    <w:p w:rsidR="003A75FD" w:rsidRPr="003A75FD" w:rsidRDefault="009C4DF1" w:rsidP="003A7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 </w:t>
      </w:r>
      <w:r w:rsidR="003A75FD" w:rsidRPr="003A75FD">
        <w:rPr>
          <w:rFonts w:ascii="Times New Roman" w:hAnsi="Times New Roman" w:cs="Times New Roman"/>
          <w:i/>
          <w:sz w:val="24"/>
          <w:szCs w:val="24"/>
        </w:rPr>
        <w:t>Продолжать работу по использованию проектного метода обучения и воспитания дошкольников для развития их познавательных, речевых и творческих способностей.</w:t>
      </w:r>
    </w:p>
    <w:p w:rsidR="003A75FD" w:rsidRPr="003A75FD" w:rsidRDefault="003A75FD" w:rsidP="003A7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FD">
        <w:rPr>
          <w:rFonts w:ascii="Times New Roman" w:hAnsi="Times New Roman" w:cs="Times New Roman"/>
          <w:i/>
          <w:sz w:val="24"/>
          <w:szCs w:val="24"/>
        </w:rPr>
        <w:t xml:space="preserve">Создать условия в ДОУ для организации деятельности по экологическому воспитанию дошкольников в контексте с ФГОС </w:t>
      </w:r>
      <w:proofErr w:type="gramStart"/>
      <w:r w:rsidRPr="003A75FD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A75FD">
        <w:rPr>
          <w:rFonts w:ascii="Times New Roman" w:hAnsi="Times New Roman" w:cs="Times New Roman"/>
          <w:i/>
          <w:sz w:val="24"/>
          <w:szCs w:val="24"/>
        </w:rPr>
        <w:t>. Формировать экологическую культуру дошкольников, развитие любознательности и бережного отношения к окружающему миру в процессе исследовательской и проектной деятельности.</w:t>
      </w:r>
    </w:p>
    <w:p w:rsidR="003A75FD" w:rsidRPr="003A75FD" w:rsidRDefault="003A75FD" w:rsidP="003A7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FD">
        <w:rPr>
          <w:rFonts w:ascii="Times New Roman" w:hAnsi="Times New Roman" w:cs="Times New Roman"/>
          <w:i/>
          <w:sz w:val="24"/>
          <w:szCs w:val="24"/>
        </w:rPr>
        <w:t xml:space="preserve">Укреплять физическое здоровье детей  через создание условий для систематического оздоровления организма. Через систему физкультурно-оздоровительной работы в соответствии с требованиями ФГОС </w:t>
      </w:r>
      <w:proofErr w:type="gramStart"/>
      <w:r w:rsidRPr="003A75FD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A75FD">
        <w:rPr>
          <w:rFonts w:ascii="Times New Roman" w:hAnsi="Times New Roman" w:cs="Times New Roman"/>
          <w:i/>
          <w:sz w:val="24"/>
          <w:szCs w:val="24"/>
        </w:rPr>
        <w:t>.</w:t>
      </w:r>
    </w:p>
    <w:p w:rsidR="003A75FD" w:rsidRPr="003A75FD" w:rsidRDefault="003A75FD" w:rsidP="003A75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75FD">
        <w:rPr>
          <w:rFonts w:ascii="Times New Roman" w:hAnsi="Times New Roman" w:cs="Times New Roman"/>
          <w:i/>
          <w:sz w:val="24"/>
          <w:szCs w:val="24"/>
        </w:rPr>
        <w:t>Совершенствовать диалогическую  форму   речи  детей посредством сюжетно - ролевой игры.</w:t>
      </w:r>
    </w:p>
    <w:p w:rsidR="009C4DF1" w:rsidRPr="0086163C" w:rsidRDefault="009C4DF1" w:rsidP="003A75F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и подходы</w:t>
      </w:r>
      <w:r w:rsidRPr="0086163C">
        <w:rPr>
          <w:rFonts w:ascii="Times New Roman" w:hAnsi="Times New Roman" w:cs="Times New Roman"/>
          <w:b/>
          <w:bCs/>
          <w:i/>
          <w:sz w:val="24"/>
          <w:szCs w:val="24"/>
        </w:rPr>
        <w:t> в организации образовательного процесса: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1. Соответствует принципу развивающего образования, целью которого является развитие ребенка.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 xml:space="preserve"> 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6. Основывается на комплексно-тематическом принципе построения образовательного процесса.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8. Предполагает построение образовательного процесса на адекватных возрасту формах работы с детьми (игра)</w:t>
      </w:r>
    </w:p>
    <w:p w:rsidR="009C4DF1" w:rsidRPr="0086163C" w:rsidRDefault="009C4DF1" w:rsidP="009C4DF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 xml:space="preserve">9. Строится на принципе </w:t>
      </w:r>
      <w:proofErr w:type="spellStart"/>
      <w:r w:rsidRPr="0086163C">
        <w:rPr>
          <w:rFonts w:ascii="Times New Roman" w:hAnsi="Times New Roman" w:cs="Times New Roman"/>
          <w:i/>
          <w:sz w:val="24"/>
          <w:szCs w:val="24"/>
        </w:rPr>
        <w:t>культуросообразности</w:t>
      </w:r>
      <w:proofErr w:type="spellEnd"/>
      <w:r w:rsidRPr="0086163C">
        <w:rPr>
          <w:rFonts w:ascii="Times New Roman" w:hAnsi="Times New Roman" w:cs="Times New Roman"/>
          <w:i/>
          <w:sz w:val="24"/>
          <w:szCs w:val="24"/>
        </w:rPr>
        <w:t>. Учитывает национальные ценности и традиции в образовании.</w:t>
      </w: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27872398"/>
      <w:bookmarkStart w:id="15" w:name="_Toc438204251"/>
      <w:bookmarkStart w:id="16" w:name="_Toc438370598"/>
      <w:bookmarkEnd w:id="10"/>
      <w:r w:rsidRPr="008616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A4ABE">
        <w:rPr>
          <w:rFonts w:ascii="Times New Roman" w:hAnsi="Times New Roman" w:cs="Times New Roman"/>
          <w:color w:val="auto"/>
          <w:sz w:val="24"/>
          <w:szCs w:val="24"/>
        </w:rPr>
        <w:t>.4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>. Особенности организации образовательного процесса (климатические, демографические, национально-культурные и иные характеристики содержания программы)</w:t>
      </w:r>
      <w:bookmarkEnd w:id="14"/>
      <w:bookmarkEnd w:id="15"/>
      <w:bookmarkEnd w:id="16"/>
    </w:p>
    <w:p w:rsidR="009C4DF1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  <w:u w:val="single"/>
        </w:rPr>
        <w:t>Специфические географические, климатические, экологические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 xml:space="preserve">особенности села Усть-Тарка, расположенного в Западной Сибири, на реке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Омь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, впадения в неё реки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Тарка</w:t>
      </w:r>
      <w:proofErr w:type="spellEnd"/>
    </w:p>
    <w:p w:rsidR="009C4DF1" w:rsidRPr="0086163C" w:rsidRDefault="009C4DF1" w:rsidP="009C4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проектировании содержания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учитываются условия, в которых осуществляется образовательный процесс: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Погодные условия: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lastRenderedPageBreak/>
        <w:t>Расположение села  обусловлено богатыми природными компонентами, представителями флоры и фауны. Климат – континентальный.  Зима суровая и продолжительная  (начало ноябрь – конец март) с устойчивым снежным покровом, сильными ветрами и метелями.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Температура воздуха понижается до -20°-30°, иногда до -35°-40°. Во все зимние месяцы возможны оттепели, но они кратковременные и наблюдаются не ежегодно.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Вследствие обилия солнечного света и тепла лето жаркое, но сравнительно короткое.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Континентальный климат Сибирского региона позволяет в полной мере ощутить сезонные изменения, происходящие природные явления, для накопления детьми знаний и опыта, приобщиться к летним и зимним видам спорта. А так же использовать природные факторы для оздоровления и закаливания.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Эти факторы учитываются:</w:t>
      </w:r>
    </w:p>
    <w:bookmarkStart w:id="17" w:name="2"/>
    <w:p w:rsidR="009C4DF1" w:rsidRPr="0086163C" w:rsidRDefault="008F11EC" w:rsidP="009C4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fldChar w:fldCharType="begin"/>
      </w:r>
      <w:r w:rsidR="009C4DF1" w:rsidRPr="0086163C">
        <w:rPr>
          <w:rFonts w:ascii="Times New Roman" w:hAnsi="Times New Roman" w:cs="Times New Roman"/>
          <w:sz w:val="24"/>
          <w:szCs w:val="24"/>
        </w:rPr>
        <w:instrText xml:space="preserve"> HYPERLINK "http://ds-12.nios.ru/DswMedia/dswmedia" \t "_blank" </w:instrText>
      </w:r>
      <w:r w:rsidRPr="0086163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9C4DF1" w:rsidRPr="0086163C">
        <w:rPr>
          <w:rFonts w:ascii="Times New Roman" w:hAnsi="Times New Roman" w:cs="Times New Roman"/>
          <w:b/>
          <w:sz w:val="24"/>
          <w:szCs w:val="24"/>
        </w:rPr>
        <w:t>при организации детской деятельности в режимных моментах: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зимний и весенне-осенний  период  – сокращение времени прогулок на открытой площадке ДОУ или отмена прогулок в соответствии с п.11.5 требований СанПиН 2.4.1.3049-13;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  летний,  весенне-осенний  период – организация  НОД  по физической культуре на открытой площадке ДОУ;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зимний период - обучение детей ходьбе на лыжах;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летний период – организация  закаливающих мероприятий  на открытой площадке ДОУ.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  составлении годового  календарно-тематического  плана воспитательно-образовательного процесса в ДОУ: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организация на территории ДОУ экологической тропы, огорода, цветников;</w:t>
      </w:r>
    </w:p>
    <w:p w:rsidR="009C4DF1" w:rsidRPr="0086163C" w:rsidRDefault="009C4DF1" w:rsidP="009C4D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ознакомление детей с особенностями экологического состояния объектов ближайшего природного  окружения; ознакомление  с нормами и правилами бережного отношения к природе.</w:t>
      </w:r>
    </w:p>
    <w:p w:rsidR="009C4DF1" w:rsidRPr="0086163C" w:rsidRDefault="009C4DF1" w:rsidP="009C4DF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 связи с тем, что детский сад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расположен в  районе своеобразие социокультурной среды проявляется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: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доступности разнообразных видов культурно-просветительских Учреждений, таких как: детская районная библиотека,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 xml:space="preserve">музеи ДДТ, музыкальные, спортивные школы, районный дом культуры.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Определяет возможность осуществления многопланового и содержательного социального партнерства, в возможности становления гражданственности у детей дошкольного возраста благодаря существованию памятника воинам  землякам в честь участников партизанского движения в годы гражданской войны и погибшим в годы Великой отечественной войне, бюсты Героев Советского Союза Алексея Григорьевича Иванова и Федора Дмитриевича  Костенко на Мемориале Славы воинам-землякам, улица  Героя Советского Союза Алексея Григорьевича Иванова,  здесь</w:t>
      </w:r>
      <w:proofErr w:type="gramEnd"/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 установлена  Мемориальная доска.</w:t>
      </w:r>
    </w:p>
    <w:p w:rsidR="009C4DF1" w:rsidRPr="002A4ABE" w:rsidRDefault="009C4DF1" w:rsidP="002A4A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  <w:u w:val="single"/>
        </w:rPr>
        <w:t>Социально-демографические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163C">
        <w:rPr>
          <w:rFonts w:ascii="Times New Roman" w:hAnsi="Times New Roman" w:cs="Times New Roman"/>
          <w:b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 определились в ходе статистических и социально-педагогических исследований семей воспитанников</w:t>
      </w:r>
    </w:p>
    <w:p w:rsidR="009D7632" w:rsidRDefault="009D7632" w:rsidP="00B53D74">
      <w:pPr>
        <w:spacing w:after="0" w:line="240" w:lineRule="auto"/>
      </w:pPr>
    </w:p>
    <w:p w:rsidR="009D7632" w:rsidRDefault="009D7632" w:rsidP="009C4DF1">
      <w:pPr>
        <w:spacing w:after="0" w:line="240" w:lineRule="auto"/>
        <w:jc w:val="center"/>
      </w:pPr>
    </w:p>
    <w:p w:rsidR="009C4DF1" w:rsidRPr="0086163C" w:rsidRDefault="009C4DF1" w:rsidP="009C4DF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9C4DF1" w:rsidRPr="0086163C" w:rsidRDefault="009C4DF1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425"/>
        <w:gridCol w:w="850"/>
        <w:gridCol w:w="851"/>
        <w:gridCol w:w="709"/>
        <w:gridCol w:w="708"/>
        <w:gridCol w:w="567"/>
        <w:gridCol w:w="709"/>
        <w:gridCol w:w="709"/>
        <w:gridCol w:w="709"/>
        <w:gridCol w:w="850"/>
        <w:gridCol w:w="851"/>
        <w:gridCol w:w="1134"/>
      </w:tblGrid>
      <w:tr w:rsidR="009C4DF1" w:rsidRPr="0086163C" w:rsidTr="00B53D74">
        <w:trPr>
          <w:trHeight w:val="2070"/>
        </w:trPr>
        <w:tc>
          <w:tcPr>
            <w:tcW w:w="1135" w:type="dxa"/>
            <w:vMerge w:val="restart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992" w:type="dxa"/>
            <w:gridSpan w:val="2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воспитывает</w:t>
            </w:r>
          </w:p>
        </w:tc>
        <w:tc>
          <w:tcPr>
            <w:tcW w:w="709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Разведенная семья</w:t>
            </w:r>
          </w:p>
        </w:tc>
        <w:tc>
          <w:tcPr>
            <w:tcW w:w="708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567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Опекунство</w:t>
            </w:r>
          </w:p>
        </w:tc>
        <w:tc>
          <w:tcPr>
            <w:tcW w:w="709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Потеря кормильца</w:t>
            </w:r>
          </w:p>
        </w:tc>
        <w:tc>
          <w:tcPr>
            <w:tcW w:w="709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Ветеран военных действий</w:t>
            </w:r>
          </w:p>
        </w:tc>
        <w:tc>
          <w:tcPr>
            <w:tcW w:w="709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в семье</w:t>
            </w:r>
          </w:p>
        </w:tc>
        <w:tc>
          <w:tcPr>
            <w:tcW w:w="850" w:type="dxa"/>
            <w:vMerge w:val="restart"/>
            <w:textDirection w:val="btLr"/>
          </w:tcPr>
          <w:p w:rsidR="009C4DF1" w:rsidRPr="0086163C" w:rsidRDefault="009C4DF1" w:rsidP="00A85F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 отцовство</w:t>
            </w:r>
          </w:p>
        </w:tc>
        <w:tc>
          <w:tcPr>
            <w:tcW w:w="1985" w:type="dxa"/>
            <w:gridSpan w:val="2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родителей</w:t>
            </w:r>
          </w:p>
        </w:tc>
      </w:tr>
      <w:tr w:rsidR="009C4DF1" w:rsidRPr="0086163C" w:rsidTr="00B53D74">
        <w:trPr>
          <w:cantSplit/>
          <w:trHeight w:val="2568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Полная</w:t>
            </w:r>
          </w:p>
        </w:tc>
        <w:tc>
          <w:tcPr>
            <w:tcW w:w="425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</w:t>
            </w:r>
          </w:p>
        </w:tc>
        <w:tc>
          <w:tcPr>
            <w:tcW w:w="850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851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709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134" w:type="dxa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9C4DF1" w:rsidRPr="0086163C" w:rsidTr="00B53D74">
        <w:trPr>
          <w:trHeight w:val="363"/>
        </w:trPr>
        <w:tc>
          <w:tcPr>
            <w:tcW w:w="113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C4DF1" w:rsidRPr="0086163C" w:rsidTr="00B53D74">
        <w:trPr>
          <w:trHeight w:val="225"/>
        </w:trPr>
        <w:tc>
          <w:tcPr>
            <w:tcW w:w="1135" w:type="dxa"/>
            <w:vMerge w:val="restart"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567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9C4DF1" w:rsidRPr="0086163C" w:rsidRDefault="001A3514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C4DF1" w:rsidRPr="0086163C" w:rsidTr="00B53D74">
        <w:trPr>
          <w:trHeight w:val="258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DF1" w:rsidRPr="0086163C" w:rsidTr="00B53D74">
        <w:trPr>
          <w:trHeight w:val="301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DF1" w:rsidRPr="0086163C" w:rsidTr="00B53D74">
        <w:trPr>
          <w:trHeight w:val="161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DF1" w:rsidRPr="0086163C" w:rsidTr="00B53D74">
        <w:trPr>
          <w:trHeight w:val="491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C4DF1" w:rsidRPr="0086163C" w:rsidTr="00B53D74">
        <w:trPr>
          <w:trHeight w:val="602"/>
        </w:trPr>
        <w:tc>
          <w:tcPr>
            <w:tcW w:w="1135" w:type="dxa"/>
            <w:vMerge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C4DF1" w:rsidRPr="0086163C" w:rsidRDefault="00226867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numPr>
          <w:ilvl w:val="0"/>
          <w:numId w:val="6"/>
        </w:numPr>
        <w:spacing w:after="0" w:line="240" w:lineRule="auto"/>
        <w:ind w:left="0" w:firstLine="15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8616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ационально – культурные особенности</w:t>
      </w:r>
      <w:r w:rsidRPr="0086163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C4DF1" w:rsidRPr="0086163C" w:rsidRDefault="009C4DF1" w:rsidP="009C4DF1">
      <w:pPr>
        <w:spacing w:after="0" w:line="240" w:lineRule="auto"/>
        <w:ind w:left="153"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Этнический состав воспитанников группы: русские, татары,  </w:t>
      </w:r>
      <w:proofErr w:type="gramStart"/>
      <w:r w:rsidRPr="0086163C">
        <w:rPr>
          <w:rFonts w:ascii="Times New Roman" w:eastAsia="Calibri" w:hAnsi="Times New Roman" w:cs="Times New Roman"/>
          <w:sz w:val="24"/>
          <w:szCs w:val="24"/>
        </w:rPr>
        <w:t>немцы</w:t>
      </w:r>
      <w:proofErr w:type="gram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но основной контингент – дети из русскоязычных семей. Обучение и воспитание в ДОУ осуществляется на русском языке.</w:t>
      </w:r>
    </w:p>
    <w:p w:rsidR="009C4DF1" w:rsidRPr="0086163C" w:rsidRDefault="009C4DF1" w:rsidP="009C4DF1">
      <w:pPr>
        <w:spacing w:after="0" w:line="240" w:lineRule="auto"/>
        <w:ind w:left="153"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Реализация регионального компонента осуществляется через знакомство с национально-культурными особенностями  родного села и  Усть-Таркского района.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занятия, целевые прогулки, беседы,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проекты</w:t>
      </w:r>
      <w:proofErr w:type="gramStart"/>
      <w:r w:rsidRPr="0086163C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6163C">
        <w:rPr>
          <w:rFonts w:ascii="Times New Roman" w:eastAsia="Calibri" w:hAnsi="Times New Roman" w:cs="Times New Roman"/>
          <w:sz w:val="24"/>
          <w:szCs w:val="24"/>
        </w:rPr>
        <w:t>осуги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DF1" w:rsidRPr="0086163C" w:rsidRDefault="009C4DF1" w:rsidP="009C4DF1">
      <w:pPr>
        <w:numPr>
          <w:ilvl w:val="1"/>
          <w:numId w:val="7"/>
        </w:numPr>
        <w:spacing w:after="0" w:line="240" w:lineRule="auto"/>
        <w:ind w:left="0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Иные характеристики содержания Программы</w:t>
      </w:r>
      <w:r w:rsidRPr="008616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DF1" w:rsidRPr="0086163C" w:rsidRDefault="009C4DF1" w:rsidP="009C4DF1">
      <w:pPr>
        <w:tabs>
          <w:tab w:val="num" w:pos="2160"/>
        </w:tabs>
        <w:spacing w:after="0" w:line="240" w:lineRule="auto"/>
        <w:ind w:left="15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Реализация дополнительных образовательных программ дошкольного образования:</w:t>
      </w:r>
    </w:p>
    <w:p w:rsidR="009C4DF1" w:rsidRPr="0086163C" w:rsidRDefault="009C4DF1" w:rsidP="009C4DF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«Юный эколог»-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С.Н.Николаева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DF1" w:rsidRPr="0086163C" w:rsidRDefault="009C4DF1" w:rsidP="009C4DF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  <w:shd w:val="clear" w:color="auto" w:fill="FBFCFC"/>
        </w:rPr>
        <w:t xml:space="preserve">«Приобщение детей к истокам русской народной культуры» - О.Л. Князева, М.Д.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  <w:shd w:val="clear" w:color="auto" w:fill="FBFCFC"/>
        </w:rPr>
        <w:t>Маханева</w:t>
      </w:r>
      <w:proofErr w:type="spellEnd"/>
    </w:p>
    <w:p w:rsidR="009C4DF1" w:rsidRPr="0086163C" w:rsidRDefault="009C4DF1" w:rsidP="009C4DF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«Основы безопасности детей дошкольного возраста» - Р. Б. </w:t>
      </w:r>
      <w:proofErr w:type="spellStart"/>
      <w:r w:rsidRPr="0086163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Стеркина</w:t>
      </w:r>
      <w:proofErr w:type="spellEnd"/>
      <w:r w:rsidRPr="0086163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, О. Л. Князева, Н. Н. Авдеева</w:t>
      </w:r>
    </w:p>
    <w:p w:rsidR="009C4DF1" w:rsidRPr="0086163C" w:rsidRDefault="009C4DF1" w:rsidP="009C4DF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«Здоровье» - авторская программа</w:t>
      </w:r>
      <w:r w:rsidRPr="0086163C">
        <w:rPr>
          <w:rFonts w:ascii="Times New Roman" w:eastAsia="Calibri" w:hAnsi="Times New Roman" w:cs="Times New Roman"/>
          <w:color w:val="212121"/>
          <w:spacing w:val="-4"/>
          <w:sz w:val="24"/>
          <w:szCs w:val="24"/>
        </w:rPr>
        <w:t xml:space="preserve"> воспитателя по физической культуре Афанасьевой Галиной Михайловной;</w:t>
      </w:r>
    </w:p>
    <w:p w:rsidR="009C4DF1" w:rsidRPr="0086163C" w:rsidRDefault="009C4DF1" w:rsidP="009C4DF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«У истоков народного творчества»  - авторская программа</w:t>
      </w:r>
      <w:r w:rsidRPr="0086163C">
        <w:rPr>
          <w:rFonts w:ascii="Times New Roman" w:eastAsia="Calibri" w:hAnsi="Times New Roman" w:cs="Times New Roman"/>
          <w:color w:val="212121"/>
          <w:spacing w:val="-4"/>
          <w:sz w:val="24"/>
          <w:szCs w:val="24"/>
        </w:rPr>
        <w:t xml:space="preserve"> воспитателя Лихачёвой Евгении Александровны</w:t>
      </w:r>
    </w:p>
    <w:p w:rsidR="009C4DF1" w:rsidRPr="0086163C" w:rsidRDefault="009C4DF1" w:rsidP="009C4DF1">
      <w:pPr>
        <w:spacing w:after="0" w:line="240" w:lineRule="auto"/>
        <w:ind w:left="15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Реализация дополнительных методических пособий:</w:t>
      </w:r>
    </w:p>
    <w:p w:rsidR="009C4DF1" w:rsidRPr="0086163C" w:rsidRDefault="009C4DF1" w:rsidP="009C4DF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 Детские подвижные игры народов СССР» - А. В.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Кенеман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 </w:t>
      </w:r>
    </w:p>
    <w:p w:rsidR="009C4DF1" w:rsidRPr="0086163C" w:rsidRDefault="009C4DF1" w:rsidP="009C4DF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«Развитие ребенка в театрализованной деятельности» </w:t>
      </w:r>
      <w:proofErr w:type="gramStart"/>
      <w:r w:rsidRPr="0086163C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.Б.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Зацепина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4DF1" w:rsidRPr="0086163C" w:rsidRDefault="009C4DF1" w:rsidP="009C4DF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«Методика и организация театрализованной деятельности дошкольников и младших школьников» Чурилова Э.Г. </w:t>
      </w:r>
    </w:p>
    <w:p w:rsidR="009C4DF1" w:rsidRPr="0086163C" w:rsidRDefault="009C4DF1" w:rsidP="009C4DF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gramStart"/>
      <w:r w:rsidRPr="0086163C">
        <w:rPr>
          <w:rFonts w:ascii="Times New Roman" w:eastAsia="Calibri" w:hAnsi="Times New Roman" w:cs="Times New Roman"/>
          <w:sz w:val="24"/>
          <w:szCs w:val="24"/>
        </w:rPr>
        <w:t>Неизведанное</w:t>
      </w:r>
      <w:proofErr w:type="gram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рядом: занимательные опыты и эксперименты для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дошкольнков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» - 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О.В </w:t>
      </w:r>
    </w:p>
    <w:p w:rsidR="009C4DF1" w:rsidRPr="0086163C" w:rsidRDefault="009C4DF1" w:rsidP="009C4DF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Творим, изменяем, преобразуем: занятия с дошкольниками» - </w:t>
      </w:r>
      <w:proofErr w:type="spellStart"/>
      <w:r w:rsidRPr="0086163C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38204252"/>
      <w:bookmarkStart w:id="19" w:name="_Toc438370599"/>
      <w:bookmarkStart w:id="20" w:name="_Toc427872399"/>
      <w:r w:rsidRPr="0086163C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A4AB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>. Возрастные, психологические и индивидуальные особенности воспитанников</w:t>
      </w:r>
      <w:bookmarkEnd w:id="18"/>
      <w:bookmarkEnd w:id="19"/>
      <w:bookmarkEnd w:id="20"/>
    </w:p>
    <w:p w:rsidR="009C4DF1" w:rsidRPr="0086163C" w:rsidRDefault="009C4DF1" w:rsidP="009C4D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 Группа  функционирует в режиме 12-часового пребывания воспитанников в период с 08-00 до 20-00 при 5-дневной рабочей неделе.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Количество</w:t>
      </w:r>
      <w:r w:rsidR="00226867">
        <w:rPr>
          <w:rFonts w:ascii="Times New Roman" w:hAnsi="Times New Roman" w:cs="Times New Roman"/>
          <w:sz w:val="24"/>
          <w:szCs w:val="24"/>
        </w:rPr>
        <w:t xml:space="preserve"> детей в младшей группе «Непоседы</w:t>
      </w:r>
      <w:r w:rsidRPr="0086163C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226867">
        <w:rPr>
          <w:rFonts w:ascii="Times New Roman" w:hAnsi="Times New Roman" w:cs="Times New Roman"/>
          <w:sz w:val="24"/>
          <w:szCs w:val="24"/>
        </w:rPr>
        <w:t>22</w:t>
      </w:r>
      <w:r w:rsidRPr="0086163C">
        <w:rPr>
          <w:rFonts w:ascii="Times New Roman" w:hAnsi="Times New Roman" w:cs="Times New Roman"/>
          <w:sz w:val="24"/>
          <w:szCs w:val="24"/>
        </w:rPr>
        <w:t xml:space="preserve"> человек, из них 1</w:t>
      </w:r>
      <w:r w:rsidR="00226867">
        <w:rPr>
          <w:rFonts w:ascii="Times New Roman" w:hAnsi="Times New Roman" w:cs="Times New Roman"/>
          <w:sz w:val="24"/>
          <w:szCs w:val="24"/>
        </w:rPr>
        <w:t>4</w:t>
      </w:r>
      <w:r w:rsidRPr="0086163C">
        <w:rPr>
          <w:rFonts w:ascii="Times New Roman" w:hAnsi="Times New Roman" w:cs="Times New Roman"/>
          <w:sz w:val="24"/>
          <w:szCs w:val="24"/>
        </w:rPr>
        <w:t xml:space="preserve"> девочек, 8 мальчиков. Возраст воспитанников  - от трех до четырех лет. Программа строится на основе общих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закономерностей развития личности детей дошкольного возраста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с учетом сенситивных периодов в развитии.</w:t>
      </w:r>
    </w:p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Список детей младшей группы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6236"/>
        <w:gridCol w:w="2552"/>
      </w:tblGrid>
      <w:tr w:rsidR="009C4DF1" w:rsidRPr="002C40F5" w:rsidTr="00A85F0B">
        <w:tc>
          <w:tcPr>
            <w:tcW w:w="1277" w:type="dxa"/>
          </w:tcPr>
          <w:p w:rsidR="009C4DF1" w:rsidRPr="002C40F5" w:rsidRDefault="009C4DF1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</w:tcPr>
          <w:p w:rsidR="009C4DF1" w:rsidRPr="002C40F5" w:rsidRDefault="009C4DF1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552" w:type="dxa"/>
          </w:tcPr>
          <w:p w:rsidR="009C4DF1" w:rsidRPr="002C40F5" w:rsidRDefault="009C4DF1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Арбатская Варвара Васильевна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30.10.2014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Бубнович Ксения Александровна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20.08.2014</w:t>
            </w:r>
          </w:p>
        </w:tc>
      </w:tr>
      <w:tr w:rsidR="00111AF4" w:rsidRPr="002C40F5" w:rsidTr="007E1EB8">
        <w:trPr>
          <w:trHeight w:val="400"/>
        </w:trPr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Виноградов Артем Иванович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16.03.2014</w:t>
            </w:r>
          </w:p>
        </w:tc>
      </w:tr>
      <w:tr w:rsidR="00111AF4" w:rsidRPr="002C40F5" w:rsidTr="007E1EB8">
        <w:trPr>
          <w:trHeight w:val="421"/>
        </w:trPr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Давыдова Наталья Юрьевна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29.03.2014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Карнаухова Полина Сергеевна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13.01.2015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Кейлер</w:t>
            </w:r>
            <w:proofErr w:type="spellEnd"/>
            <w:r w:rsidRPr="002C40F5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22.12.2014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Кирилов Максим Сергеевич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Киселева Алена Михайловна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08.05.2014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Ларин Михаил Николаевич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20.01.2015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Медведев Матвей  Витальевич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07.02.2014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Метцкер</w:t>
            </w:r>
            <w:proofErr w:type="spellEnd"/>
            <w:r w:rsidRPr="002C40F5"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10.09.2014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Минаев Кирилл Анатольевич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06.09.2014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2C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2C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Рашадовна</w:t>
            </w:r>
            <w:proofErr w:type="spellEnd"/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13.11.2014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Потапова Альбина Олеговна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18.06.2014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Прохоренко Артем Антонович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27.10.2014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Чащина Ксения Дмитриевна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Чернов Максим Евгеньевич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Медведева Полина Сергеевна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Степанова Мария Евгеньевна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12.04.2015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Леоненко Ярослав Сергеевич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27.09.2014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 xml:space="preserve">Шакирова </w:t>
            </w: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2C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0F5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08.06.2015</w:t>
            </w:r>
          </w:p>
        </w:tc>
      </w:tr>
      <w:tr w:rsidR="00111AF4" w:rsidRPr="002C40F5" w:rsidTr="00A85F0B">
        <w:tc>
          <w:tcPr>
            <w:tcW w:w="1277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6" w:type="dxa"/>
          </w:tcPr>
          <w:p w:rsidR="00111AF4" w:rsidRPr="002C40F5" w:rsidRDefault="00111AF4" w:rsidP="002C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 xml:space="preserve">Юнг Анна Евгеньевна </w:t>
            </w:r>
          </w:p>
        </w:tc>
        <w:tc>
          <w:tcPr>
            <w:tcW w:w="2552" w:type="dxa"/>
          </w:tcPr>
          <w:p w:rsidR="00111AF4" w:rsidRPr="002C40F5" w:rsidRDefault="00111AF4" w:rsidP="002C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F5">
              <w:rPr>
                <w:rFonts w:ascii="Times New Roman" w:hAnsi="Times New Roman"/>
                <w:sz w:val="24"/>
                <w:szCs w:val="24"/>
              </w:rPr>
              <w:t>14.03.2015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1AF4" w:rsidRDefault="00111AF4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9C4DF1" w:rsidRPr="0086163C" w:rsidRDefault="009C4DF1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2A4AB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MS Gothic" w:hAnsi="Times New Roman" w:cs="Times New Roman"/>
          <w:b/>
          <w:bCs/>
          <w:sz w:val="24"/>
          <w:szCs w:val="24"/>
        </w:rPr>
        <w:t>Оценка здоровья детей группы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1587"/>
        <w:gridCol w:w="1587"/>
        <w:gridCol w:w="1587"/>
        <w:gridCol w:w="2389"/>
      </w:tblGrid>
      <w:tr w:rsidR="009C4DF1" w:rsidRPr="0086163C" w:rsidTr="00A85F0B">
        <w:trPr>
          <w:trHeight w:val="364"/>
        </w:trPr>
        <w:tc>
          <w:tcPr>
            <w:tcW w:w="2915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Группа/возраст</w:t>
            </w:r>
          </w:p>
        </w:tc>
        <w:tc>
          <w:tcPr>
            <w:tcW w:w="1587" w:type="dxa"/>
            <w:vMerge w:val="restar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ЧБД</w:t>
            </w:r>
          </w:p>
        </w:tc>
        <w:tc>
          <w:tcPr>
            <w:tcW w:w="5563" w:type="dxa"/>
            <w:gridSpan w:val="3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</w:tr>
      <w:tr w:rsidR="009C4DF1" w:rsidRPr="0086163C" w:rsidTr="00A85F0B">
        <w:trPr>
          <w:trHeight w:val="487"/>
        </w:trPr>
        <w:tc>
          <w:tcPr>
            <w:tcW w:w="2915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младшая группа (3-4 года)</w:t>
            </w:r>
          </w:p>
        </w:tc>
        <w:tc>
          <w:tcPr>
            <w:tcW w:w="1587" w:type="dxa"/>
            <w:vMerge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87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389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9C4DF1" w:rsidRPr="0086163C" w:rsidTr="00A85F0B">
        <w:trPr>
          <w:trHeight w:val="569"/>
        </w:trPr>
        <w:tc>
          <w:tcPr>
            <w:tcW w:w="2915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Всего детей по каждой группе:</w:t>
            </w:r>
          </w:p>
        </w:tc>
        <w:tc>
          <w:tcPr>
            <w:tcW w:w="1587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9C4DF1" w:rsidRPr="0086163C" w:rsidRDefault="008F23C2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87" w:type="dxa"/>
          </w:tcPr>
          <w:p w:rsidR="009C4DF1" w:rsidRPr="0086163C" w:rsidRDefault="008F23C2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86163C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2C40F5" w:rsidRDefault="002C40F5" w:rsidP="009C4DF1">
      <w:pPr>
        <w:spacing w:after="0" w:line="240" w:lineRule="auto"/>
        <w:jc w:val="right"/>
        <w:rPr>
          <w:rFonts w:ascii="Times New Roman" w:eastAsia="MS Gothic" w:hAnsi="Times New Roman" w:cs="Times New Roman"/>
          <w:bCs/>
          <w:i/>
          <w:sz w:val="24"/>
          <w:szCs w:val="24"/>
        </w:rPr>
      </w:pPr>
    </w:p>
    <w:p w:rsidR="002C40F5" w:rsidRDefault="002C40F5" w:rsidP="009C4DF1">
      <w:pPr>
        <w:spacing w:after="0" w:line="240" w:lineRule="auto"/>
        <w:jc w:val="right"/>
        <w:rPr>
          <w:rFonts w:ascii="Times New Roman" w:eastAsia="MS Gothic" w:hAnsi="Times New Roman" w:cs="Times New Roman"/>
          <w:bCs/>
          <w:i/>
          <w:sz w:val="24"/>
          <w:szCs w:val="24"/>
        </w:rPr>
      </w:pPr>
    </w:p>
    <w:p w:rsidR="002C40F5" w:rsidRDefault="002C40F5" w:rsidP="009C4DF1">
      <w:pPr>
        <w:spacing w:after="0" w:line="240" w:lineRule="auto"/>
        <w:jc w:val="right"/>
        <w:rPr>
          <w:rFonts w:ascii="Times New Roman" w:eastAsia="MS Gothic" w:hAnsi="Times New Roman" w:cs="Times New Roman"/>
          <w:bCs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MS Gothic" w:hAnsi="Times New Roman" w:cs="Times New Roman"/>
          <w:bCs/>
          <w:i/>
          <w:sz w:val="24"/>
          <w:szCs w:val="24"/>
        </w:rPr>
      </w:pPr>
      <w:r w:rsidRPr="0086163C">
        <w:rPr>
          <w:rFonts w:ascii="Times New Roman" w:eastAsia="MS Gothic" w:hAnsi="Times New Roman" w:cs="Times New Roman"/>
          <w:bCs/>
          <w:i/>
          <w:sz w:val="24"/>
          <w:szCs w:val="24"/>
        </w:rPr>
        <w:lastRenderedPageBreak/>
        <w:t>Таблица 4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MS Gothic" w:hAnsi="Times New Roman" w:cs="Times New Roman"/>
          <w:b/>
          <w:bCs/>
          <w:sz w:val="24"/>
          <w:szCs w:val="24"/>
        </w:rPr>
        <w:t>Индивидуальные особенности детей группы, %</w:t>
      </w:r>
    </w:p>
    <w:tbl>
      <w:tblPr>
        <w:tblpPr w:leftFromText="180" w:rightFromText="180" w:vertAnchor="text" w:horzAnchor="margin" w:tblpXSpec="center" w:tblpY="9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9"/>
        <w:gridCol w:w="456"/>
        <w:gridCol w:w="544"/>
        <w:gridCol w:w="2408"/>
        <w:gridCol w:w="2409"/>
        <w:gridCol w:w="2409"/>
      </w:tblGrid>
      <w:tr w:rsidR="008F23C2" w:rsidRPr="008F23C2" w:rsidTr="008F23C2">
        <w:tc>
          <w:tcPr>
            <w:tcW w:w="1269" w:type="dxa"/>
            <w:vMerge w:val="restart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Группа, возраст</w:t>
            </w:r>
          </w:p>
        </w:tc>
        <w:tc>
          <w:tcPr>
            <w:tcW w:w="1000" w:type="dxa"/>
            <w:gridSpan w:val="2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2408" w:type="dxa"/>
            <w:vMerge w:val="restart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темперамента</w:t>
            </w:r>
          </w:p>
        </w:tc>
        <w:tc>
          <w:tcPr>
            <w:tcW w:w="2409" w:type="dxa"/>
            <w:vMerge w:val="restart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Социально-эмоциональная атмосфера</w:t>
            </w:r>
          </w:p>
        </w:tc>
        <w:tc>
          <w:tcPr>
            <w:tcW w:w="2409" w:type="dxa"/>
            <w:vMerge w:val="restart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Познавательная сфера</w:t>
            </w:r>
          </w:p>
        </w:tc>
      </w:tr>
      <w:tr w:rsidR="008F23C2" w:rsidRPr="008F23C2" w:rsidTr="008F23C2">
        <w:tc>
          <w:tcPr>
            <w:tcW w:w="1269" w:type="dxa"/>
            <w:vMerge/>
            <w:vAlign w:val="center"/>
          </w:tcPr>
          <w:p w:rsidR="008F23C2" w:rsidRPr="008F23C2" w:rsidRDefault="008F23C2" w:rsidP="008F2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544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08" w:type="dxa"/>
            <w:vMerge/>
            <w:vAlign w:val="center"/>
          </w:tcPr>
          <w:p w:rsidR="008F23C2" w:rsidRPr="008F23C2" w:rsidRDefault="008F23C2" w:rsidP="008F2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8F23C2" w:rsidRPr="008F23C2" w:rsidRDefault="008F23C2" w:rsidP="008F2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8F23C2" w:rsidRPr="008F23C2" w:rsidRDefault="008F23C2" w:rsidP="008F2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23C2" w:rsidRPr="008F23C2" w:rsidTr="008F23C2">
        <w:tc>
          <w:tcPr>
            <w:tcW w:w="1269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163C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младшая группа (3-4 года)</w:t>
            </w:r>
          </w:p>
        </w:tc>
        <w:tc>
          <w:tcPr>
            <w:tcW w:w="456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44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08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Сангвинический-40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Холерический-24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Флегматический-36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Меланхолический-0</w:t>
            </w:r>
          </w:p>
        </w:tc>
        <w:tc>
          <w:tcPr>
            <w:tcW w:w="2409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Агрессивность -0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Тревожность-32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Застенчивость-40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Гиперактивность-28</w:t>
            </w:r>
          </w:p>
        </w:tc>
        <w:tc>
          <w:tcPr>
            <w:tcW w:w="2409" w:type="dxa"/>
          </w:tcPr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9552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оответствует норме развития- 90</w:t>
            </w:r>
          </w:p>
          <w:p w:rsidR="008F23C2" w:rsidRPr="008F23C2" w:rsidRDefault="008F23C2" w:rsidP="008F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2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9552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соответствует норме развития-10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MS Gothic" w:hAnsi="Times New Roman" w:cs="Times New Roman"/>
          <w:bCs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Основные характеристики особенностей развития детей</w:t>
      </w: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младшего дошкольного возраста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 возрасте 3 – 4 лет ребёнок постепенно выходит за пределы семейного круга. Его общение становится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ситуативным.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 возможностями. Это противоречие разрешается через развитие </w:t>
      </w:r>
      <w:r w:rsidRPr="0086163C">
        <w:rPr>
          <w:rFonts w:ascii="Times New Roman" w:hAnsi="Times New Roman" w:cs="Times New Roman"/>
          <w:b/>
          <w:sz w:val="24"/>
          <w:szCs w:val="24"/>
        </w:rPr>
        <w:t>игры, которая становится ведущим видом деятельности в дошкольном возрасте.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отнесённость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 игрой с одной-двумя ролями и простыми, неразвёрнутыми сюжетами. Игры с правилами в этом возрасте только начинают формироваться.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Изобразительная деятельность ребёнка  зависит от его представлений о предмете.</w:t>
      </w:r>
      <w:r w:rsidRPr="0086163C">
        <w:rPr>
          <w:rFonts w:ascii="Times New Roman" w:hAnsi="Times New Roman" w:cs="Times New Roman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Большое значение для развития мелкой моторики имеет лепка</w:t>
      </w:r>
      <w:r w:rsidRPr="0086163C">
        <w:rPr>
          <w:rFonts w:ascii="Times New Roman" w:hAnsi="Times New Roman" w:cs="Times New Roman"/>
          <w:sz w:val="24"/>
          <w:szCs w:val="24"/>
        </w:rPr>
        <w:t>. Младшие дошкольники способны под руководством взрослого вылепить простые предметы.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– индивидуальных единиц</w:t>
      </w:r>
      <w:r w:rsidRPr="0086163C">
        <w:rPr>
          <w:rFonts w:ascii="Times New Roman" w:hAnsi="Times New Roman" w:cs="Times New Roman"/>
          <w:sz w:val="24"/>
          <w:szCs w:val="24"/>
        </w:rPr>
        <w:tab/>
        <w:t xml:space="preserve"> восприятия – переходя к сенсорным эталонам – культурно-выработанным средствам восприятия. К концу младшего дошкольного возраста дети могут воспринимать  до 5 и более форм предметов и до 7 и более цветов, способны дифференцировать 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Развиваются память и внимание. </w:t>
      </w:r>
      <w:r w:rsidRPr="0086163C">
        <w:rPr>
          <w:rFonts w:ascii="Times New Roman" w:hAnsi="Times New Roman" w:cs="Times New Roman"/>
          <w:sz w:val="24"/>
          <w:szCs w:val="24"/>
        </w:rPr>
        <w:t>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Продолжает развиваться наглядно-действенное мышление.</w:t>
      </w:r>
      <w:r w:rsidRPr="0086163C">
        <w:rPr>
          <w:rFonts w:ascii="Times New Roman" w:hAnsi="Times New Roman" w:cs="Times New Roman"/>
          <w:sz w:val="24"/>
          <w:szCs w:val="24"/>
        </w:rPr>
        <w:t xml:space="preserve"> При этом преобразования ситуаций в ряде случаев осуществляются на основе целенаправленных</w:t>
      </w:r>
      <w:r w:rsidRPr="009C4DF1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 xml:space="preserve">проб с учётом желаемого результата. </w:t>
      </w:r>
      <w:r w:rsidRPr="0086163C">
        <w:rPr>
          <w:rFonts w:ascii="Times New Roman" w:hAnsi="Times New Roman" w:cs="Times New Roman"/>
          <w:b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86163C">
        <w:rPr>
          <w:rFonts w:ascii="Times New Roman" w:hAnsi="Times New Roman" w:cs="Times New Roman"/>
          <w:b/>
          <w:sz w:val="24"/>
          <w:szCs w:val="24"/>
        </w:rPr>
        <w:t>играют рядом, чем активно вступают во взаимодействие</w:t>
      </w:r>
      <w:r w:rsidRPr="0086163C">
        <w:rPr>
          <w:rFonts w:ascii="Times New Roman" w:hAnsi="Times New Roman" w:cs="Times New Roman"/>
          <w:sz w:val="24"/>
          <w:szCs w:val="24"/>
        </w:rPr>
        <w:t xml:space="preserve">. Однако уже в этом возрасте могут наблюдаться устойчивые избирательные взаимоотношения. Конфликты между детьми </w:t>
      </w:r>
      <w:r w:rsidRPr="0086163C">
        <w:rPr>
          <w:rFonts w:ascii="Times New Roman" w:hAnsi="Times New Roman" w:cs="Times New Roman"/>
          <w:sz w:val="24"/>
          <w:szCs w:val="24"/>
        </w:rPr>
        <w:lastRenderedPageBreak/>
        <w:t xml:space="preserve">возникают преимущественно по поводу игрушек. </w:t>
      </w:r>
      <w:r w:rsidRPr="0086163C">
        <w:rPr>
          <w:rFonts w:ascii="Times New Roman" w:hAnsi="Times New Roman" w:cs="Times New Roman"/>
          <w:b/>
          <w:sz w:val="24"/>
          <w:szCs w:val="24"/>
        </w:rPr>
        <w:t>Положение ребёнка в группе сверстников во многом определяется мнением воспитателя</w:t>
      </w:r>
      <w:r w:rsidRPr="0086163C">
        <w:rPr>
          <w:rFonts w:ascii="Times New Roman" w:hAnsi="Times New Roman" w:cs="Times New Roman"/>
          <w:sz w:val="24"/>
          <w:szCs w:val="24"/>
        </w:rPr>
        <w:t>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86163C">
        <w:rPr>
          <w:rFonts w:ascii="Times New Roman" w:hAnsi="Times New Roman" w:cs="Times New Roman"/>
          <w:b/>
          <w:sz w:val="24"/>
          <w:szCs w:val="24"/>
        </w:rPr>
        <w:t xml:space="preserve">поведение ребёнка ещё ситуативное. </w:t>
      </w:r>
      <w:r w:rsidRPr="0086163C">
        <w:rPr>
          <w:rFonts w:ascii="Times New Roman" w:hAnsi="Times New Roman" w:cs="Times New Roman"/>
          <w:sz w:val="24"/>
          <w:szCs w:val="24"/>
        </w:rPr>
        <w:t>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  <w:bookmarkStart w:id="21" w:name="_Toc427872409"/>
      <w:bookmarkStart w:id="22" w:name="_Toc438204253"/>
      <w:bookmarkStart w:id="23" w:name="_Toc438370600"/>
    </w:p>
    <w:p w:rsidR="009C4DF1" w:rsidRPr="0086163C" w:rsidRDefault="002A4ABE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9C4DF1" w:rsidRPr="0086163C">
        <w:rPr>
          <w:rFonts w:ascii="Times New Roman" w:hAnsi="Times New Roman" w:cs="Times New Roman"/>
          <w:b/>
          <w:sz w:val="24"/>
          <w:szCs w:val="24"/>
        </w:rPr>
        <w:t>. Планируемые результаты как ориентиры освоения воспитанниками</w:t>
      </w:r>
      <w:r w:rsidR="009C4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F1" w:rsidRPr="0086163C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</w:t>
      </w:r>
      <w:bookmarkEnd w:id="21"/>
      <w:bookmarkEnd w:id="22"/>
      <w:bookmarkEnd w:id="23"/>
    </w:p>
    <w:p w:rsidR="009C4DF1" w:rsidRPr="0086163C" w:rsidRDefault="009C4DF1" w:rsidP="009C4DF1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9C4DF1" w:rsidRPr="0086163C" w:rsidRDefault="009C4DF1" w:rsidP="009C4DF1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427872410"/>
      <w:r w:rsidRPr="0086163C">
        <w:rPr>
          <w:rFonts w:ascii="Times New Roman" w:hAnsi="Times New Roman" w:cs="Times New Roman"/>
          <w:b/>
          <w:sz w:val="24"/>
          <w:szCs w:val="24"/>
        </w:rPr>
        <w:t>Целевые ориентиры, сформированные в ФГОС дошкольного образования</w:t>
      </w:r>
      <w:bookmarkEnd w:id="24"/>
    </w:p>
    <w:p w:rsidR="009C4DF1" w:rsidRPr="0086163C" w:rsidRDefault="002A4ABE" w:rsidP="009C4DF1">
      <w:pPr>
        <w:pStyle w:val="3"/>
        <w:spacing w:before="0" w:line="23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25" w:name="_Toc427872411"/>
      <w:bookmarkStart w:id="26" w:name="_Toc438204254"/>
      <w:bookmarkStart w:id="27" w:name="_Toc438370601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1.6</w:t>
      </w:r>
      <w:r w:rsidR="009C4DF1"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.1. Целевые ориентиры образования в </w:t>
      </w:r>
      <w:r w:rsidR="00B53D7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младшем</w:t>
      </w:r>
      <w:r w:rsidR="009C4DF1"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возрасте</w:t>
      </w:r>
      <w:bookmarkEnd w:id="25"/>
      <w:bookmarkEnd w:id="26"/>
      <w:bookmarkEnd w:id="27"/>
    </w:p>
    <w:p w:rsidR="009C4DF1" w:rsidRPr="0086163C" w:rsidRDefault="009C4DF1" w:rsidP="009C4DF1">
      <w:pPr>
        <w:numPr>
          <w:ilvl w:val="0"/>
          <w:numId w:val="11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стремится к общению </w:t>
      </w:r>
      <w:proofErr w:type="gramStart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C4DF1" w:rsidRPr="0086163C" w:rsidRDefault="009C4DF1" w:rsidP="009C4DF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C4DF1" w:rsidRPr="0086163C" w:rsidRDefault="002A4ABE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28" w:name="_Toc427872412"/>
      <w:bookmarkStart w:id="29" w:name="_Toc438204255"/>
      <w:bookmarkStart w:id="30" w:name="_Toc438370602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1.6</w:t>
      </w:r>
      <w:r w:rsidR="009C4DF1"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.2. Целевые ориентиры на этапе завершения дошкольного образования</w:t>
      </w:r>
      <w:bookmarkEnd w:id="28"/>
      <w:bookmarkEnd w:id="29"/>
      <w:bookmarkEnd w:id="30"/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</w:t>
      </w:r>
      <w:r w:rsidRPr="009C4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9C4DF1" w:rsidRPr="0086163C" w:rsidRDefault="009C4DF1" w:rsidP="009C4DF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27872414"/>
      <w:bookmarkStart w:id="32" w:name="_Toc438204256"/>
      <w:bookmarkStart w:id="33" w:name="_Toc438370603"/>
      <w:r w:rsidRPr="0086163C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A4AB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>. Планируемые результаты освоения детьми части программы, формируемой участниками образовательных отношений</w:t>
      </w:r>
      <w:bookmarkEnd w:id="31"/>
      <w:bookmarkEnd w:id="32"/>
      <w:bookmarkEnd w:id="33"/>
    </w:p>
    <w:p w:rsidR="009C4DF1" w:rsidRPr="0086163C" w:rsidRDefault="009C4DF1" w:rsidP="009C4DF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BFCFC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Pr="0086163C">
        <w:rPr>
          <w:rFonts w:ascii="Times New Roman" w:eastAsia="Calibri" w:hAnsi="Times New Roman" w:cs="Times New Roman"/>
          <w:b/>
          <w:sz w:val="24"/>
          <w:szCs w:val="24"/>
          <w:shd w:val="clear" w:color="auto" w:fill="FBFCFC"/>
        </w:rPr>
        <w:t>«Приобщение детей к истокам русской народной культуры»</w:t>
      </w:r>
    </w:p>
    <w:p w:rsidR="009C4DF1" w:rsidRPr="0086163C" w:rsidRDefault="009C4DF1" w:rsidP="009C4DF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163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BFCFC"/>
        </w:rPr>
        <w:t xml:space="preserve">Князева О.Л., </w:t>
      </w:r>
      <w:proofErr w:type="spellStart"/>
      <w:r w:rsidRPr="0086163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BFCFC"/>
        </w:rPr>
        <w:t>Маханева</w:t>
      </w:r>
      <w:proofErr w:type="spellEnd"/>
      <w:r w:rsidRPr="0086163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BFCFC"/>
        </w:rPr>
        <w:t xml:space="preserve"> М.</w:t>
      </w:r>
      <w:proofErr w:type="gramStart"/>
      <w:r w:rsidRPr="0086163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BFCFC"/>
        </w:rPr>
        <w:t>Д</w:t>
      </w:r>
      <w:r w:rsidRPr="0086163C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gramEnd"/>
      <w:r w:rsidRPr="0086163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региональный компонент):</w:t>
      </w:r>
    </w:p>
    <w:p w:rsidR="009C4DF1" w:rsidRPr="0086163C" w:rsidRDefault="009C4DF1" w:rsidP="009C4DF1">
      <w:pPr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Cs/>
          <w:sz w:val="24"/>
          <w:szCs w:val="24"/>
        </w:rPr>
        <w:t>-Ребенок проявляет интерес к малой родине: знает название края  - Сибирский край,  название села, улиц;</w:t>
      </w:r>
    </w:p>
    <w:p w:rsidR="009C4DF1" w:rsidRPr="0086163C" w:rsidRDefault="009C4DF1" w:rsidP="009C4DF1">
      <w:pPr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Cs/>
          <w:sz w:val="24"/>
          <w:szCs w:val="24"/>
        </w:rPr>
        <w:t>-ребенок проявляет любознательность по отношению к родному селу, его истории,  памятникам, зданиям;</w:t>
      </w:r>
    </w:p>
    <w:p w:rsidR="009C4DF1" w:rsidRPr="0086163C" w:rsidRDefault="009C4DF1" w:rsidP="009C4DF1">
      <w:pPr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Cs/>
          <w:sz w:val="24"/>
          <w:szCs w:val="24"/>
        </w:rPr>
        <w:t>-с удовольствием включается в проектную деятельность, детское коллекционирование, созданием мини-музеев, связанных с познанием малой родины.</w:t>
      </w:r>
    </w:p>
    <w:p w:rsidR="009C4DF1" w:rsidRPr="0086163C" w:rsidRDefault="009C4DF1" w:rsidP="009C4DF1">
      <w:pPr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Cs/>
          <w:sz w:val="24"/>
          <w:szCs w:val="24"/>
        </w:rPr>
        <w:t>-ребенок проявляет интерес к русской народной культур.</w:t>
      </w:r>
    </w:p>
    <w:p w:rsidR="009C4DF1" w:rsidRPr="0086163C" w:rsidRDefault="009C4DF1" w:rsidP="009C4DF1">
      <w:pPr>
        <w:autoSpaceDN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Cs/>
          <w:sz w:val="24"/>
          <w:szCs w:val="24"/>
        </w:rPr>
        <w:t>-охотно участвует в общих делах социально-гуманистической направленности:  в подготовке концерта для ветеранов войны, в конкурсе рисунков «Мы любим нашу землю», «Наш  Сибирский  край», «Моя малая Родина»;</w:t>
      </w:r>
    </w:p>
    <w:p w:rsidR="009C4DF1" w:rsidRPr="0086163C" w:rsidRDefault="009C4DF1" w:rsidP="009C4DF1">
      <w:pPr>
        <w:tabs>
          <w:tab w:val="left" w:pos="-284"/>
          <w:tab w:val="left" w:pos="2250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Образовательная область « Социально-коммуникативное развитие»</w:t>
      </w:r>
    </w:p>
    <w:p w:rsidR="009C4DF1" w:rsidRPr="0086163C" w:rsidRDefault="009C4DF1" w:rsidP="009C4DF1">
      <w:pPr>
        <w:tabs>
          <w:tab w:val="left" w:pos="-284"/>
          <w:tab w:val="left" w:pos="2250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Реализация программы </w:t>
      </w:r>
      <w:r w:rsidRPr="008616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86163C">
        <w:rPr>
          <w:rFonts w:ascii="Times New Roman" w:eastAsia="Calibri" w:hAnsi="Times New Roman" w:cs="Times New Roman"/>
          <w:b/>
          <w:bCs/>
          <w:sz w:val="24"/>
          <w:szCs w:val="24"/>
        </w:rPr>
        <w:t>Основы безопасности детей дошкольного возраста»</w:t>
      </w:r>
    </w:p>
    <w:p w:rsidR="009C4DF1" w:rsidRPr="0086163C" w:rsidRDefault="009C4DF1" w:rsidP="009C4DF1">
      <w:pPr>
        <w:tabs>
          <w:tab w:val="left" w:pos="-284"/>
          <w:tab w:val="left" w:pos="2250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 xml:space="preserve">О. М. Князевой, Р. Б. </w:t>
      </w:r>
      <w:proofErr w:type="spellStart"/>
      <w:r w:rsidRPr="0086163C">
        <w:rPr>
          <w:rFonts w:ascii="Times New Roman" w:eastAsia="Calibri" w:hAnsi="Times New Roman" w:cs="Times New Roman"/>
          <w:b/>
          <w:sz w:val="24"/>
          <w:szCs w:val="24"/>
        </w:rPr>
        <w:t>Стеркиной</w:t>
      </w:r>
      <w:proofErr w:type="spellEnd"/>
      <w:r w:rsidRPr="0086163C">
        <w:rPr>
          <w:rFonts w:ascii="Times New Roman" w:eastAsia="Calibri" w:hAnsi="Times New Roman" w:cs="Times New Roman"/>
          <w:b/>
          <w:sz w:val="24"/>
          <w:szCs w:val="24"/>
        </w:rPr>
        <w:t>, Н.Н. Авдеевой</w:t>
      </w:r>
    </w:p>
    <w:p w:rsidR="009C4DF1" w:rsidRPr="0086163C" w:rsidRDefault="009C4DF1" w:rsidP="009C4DF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Прогнозируемый результат:</w:t>
      </w:r>
    </w:p>
    <w:p w:rsidR="009C4DF1" w:rsidRPr="0086163C" w:rsidRDefault="009C4DF1" w:rsidP="009C4DF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-осознанное отношение к вопросам личной безопасности и безопасности окружающих;</w:t>
      </w:r>
      <w:r w:rsidRPr="0086163C">
        <w:rPr>
          <w:rFonts w:ascii="Times New Roman" w:eastAsia="Calibri" w:hAnsi="Times New Roman" w:cs="Times New Roman"/>
          <w:sz w:val="24"/>
          <w:szCs w:val="24"/>
        </w:rPr>
        <w:br/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t>- проявление дисциплинированности, выдержки, самостоятельности в соблюдении правил поведения;</w:t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умение предвидеть возможную опасность, находить способы избегать ее;</w:t>
      </w:r>
      <w:proofErr w:type="gramStart"/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</w:t>
      </w:r>
      <w:proofErr w:type="gramEnd"/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t>знание правил безопасного поведения на улицах села, -умение заботиться о своем физическом здоровье и соблюдать правила безопасности жизнедеятельности;</w:t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-умение выбрать адекватную модель поведения в различных жизненных ситуациях;</w:t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6163C">
        <w:rPr>
          <w:rFonts w:ascii="Times New Roman" w:eastAsia="Calibri" w:hAnsi="Times New Roman" w:cs="Times New Roman"/>
          <w:sz w:val="24"/>
          <w:szCs w:val="24"/>
        </w:rPr>
        <w:t>-умение организовать деятельность в соответствии с правилами безопасного для себя и окружающих поведения в «типичных» ситуациях;</w:t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-способность действовать в экстремальных ситуациях в соответствии с усвоенными правилами на дороге;</w:t>
      </w:r>
      <w:r w:rsidRPr="008616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представления о возможных негативных последствиях для других людей своими неосторожными действиями.</w:t>
      </w:r>
    </w:p>
    <w:p w:rsidR="009C4DF1" w:rsidRPr="0086163C" w:rsidRDefault="009C4DF1" w:rsidP="009C4DF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4DF1" w:rsidRPr="0086163C" w:rsidRDefault="002A4ABE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27872415"/>
      <w:bookmarkStart w:id="35" w:name="_Toc438204257"/>
      <w:bookmarkStart w:id="36" w:name="_Toc438370604"/>
      <w:r>
        <w:rPr>
          <w:rFonts w:ascii="Times New Roman" w:hAnsi="Times New Roman" w:cs="Times New Roman"/>
          <w:color w:val="auto"/>
          <w:spacing w:val="40"/>
          <w:sz w:val="24"/>
          <w:szCs w:val="24"/>
        </w:rPr>
        <w:t>1.8</w:t>
      </w:r>
      <w:r w:rsidR="009C4DF1" w:rsidRPr="0086163C">
        <w:rPr>
          <w:rFonts w:ascii="Times New Roman" w:hAnsi="Times New Roman" w:cs="Times New Roman"/>
          <w:color w:val="auto"/>
          <w:spacing w:val="40"/>
          <w:sz w:val="24"/>
          <w:szCs w:val="24"/>
        </w:rPr>
        <w:t>.</w:t>
      </w:r>
      <w:r w:rsidR="009C4DF1" w:rsidRPr="0086163C">
        <w:rPr>
          <w:rFonts w:ascii="Times New Roman" w:hAnsi="Times New Roman" w:cs="Times New Roman"/>
          <w:color w:val="auto"/>
          <w:sz w:val="24"/>
          <w:szCs w:val="24"/>
        </w:rPr>
        <w:t>Ожидаемые результаты реализации программы</w:t>
      </w:r>
      <w:bookmarkEnd w:id="34"/>
      <w:bookmarkEnd w:id="35"/>
      <w:bookmarkEnd w:id="36"/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При реализации Программы  может проводиться оценка </w:t>
      </w:r>
      <w:r w:rsidRPr="0086163C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развития </w:t>
      </w:r>
      <w:r w:rsidRPr="0086163C">
        <w:rPr>
          <w:rFonts w:ascii="Times New Roman" w:hAnsi="Times New Roman" w:cs="Times New Roman"/>
          <w:sz w:val="24"/>
          <w:szCs w:val="24"/>
        </w:rPr>
        <w:t xml:space="preserve">детей.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 xml:space="preserve">Оценка проводится педагогическим работником  </w:t>
      </w:r>
      <w:r w:rsidRPr="0086163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педагогической диагностики (оценки индивидуального развития детей дошкольного возраста, связанной с оценкой </w:t>
      </w:r>
      <w:r w:rsidRPr="008616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эффективности педагогических действий</w:t>
      </w:r>
      <w:r w:rsidRPr="0086163C">
        <w:rPr>
          <w:rFonts w:ascii="Times New Roman" w:hAnsi="Times New Roman" w:cs="Times New Roman"/>
          <w:sz w:val="24"/>
          <w:szCs w:val="24"/>
        </w:rPr>
        <w:t xml:space="preserve"> и лежащей в основе их планирования) (На основании положения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о системе оценки</w:t>
      </w:r>
      <w:proofErr w:type="gramEnd"/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индивидуального развития детей</w:t>
      </w:r>
    </w:p>
    <w:p w:rsidR="009C4DF1" w:rsidRPr="0086163C" w:rsidRDefault="009C4DF1" w:rsidP="009C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 соответствии с ФГОС ДО Муниципального казённого дошкольного образовательного учреждения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Таркский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2A4ABE" w:rsidRDefault="002A4ABE" w:rsidP="009C4DF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27872417"/>
      <w:bookmarkStart w:id="38" w:name="_Toc438204258"/>
      <w:bookmarkStart w:id="39" w:name="_Toc438370605"/>
    </w:p>
    <w:p w:rsidR="009C4DF1" w:rsidRPr="0086163C" w:rsidRDefault="009C4DF1" w:rsidP="009C4DF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 xml:space="preserve"> СОДЕРЖАТЕЛЬНЫЙ РАЗДЕЛ</w:t>
      </w:r>
      <w:bookmarkEnd w:id="37"/>
      <w:bookmarkEnd w:id="38"/>
      <w:bookmarkEnd w:id="39"/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40" w:name="_Toc427872418"/>
      <w:bookmarkStart w:id="41" w:name="_Toc438204259"/>
      <w:bookmarkStart w:id="42" w:name="_Toc438370606"/>
      <w:proofErr w:type="gramStart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2.1.Образовательная деятельность в соответствии с направлениями развития ребёнка,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</w:r>
      <w:bookmarkEnd w:id="40"/>
      <w:bookmarkEnd w:id="41"/>
      <w:bookmarkEnd w:id="42"/>
      <w:proofErr w:type="gramEnd"/>
    </w:p>
    <w:p w:rsidR="009C4DF1" w:rsidRPr="0086163C" w:rsidRDefault="009C4DF1" w:rsidP="009C4DF1">
      <w:pPr>
        <w:tabs>
          <w:tab w:val="left" w:pos="27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</w:p>
    <w:p w:rsidR="009C4DF1" w:rsidRPr="0086163C" w:rsidRDefault="009C4DF1" w:rsidP="009C4DF1">
      <w:pPr>
        <w:shd w:val="clear" w:color="auto" w:fill="FFFFFF"/>
        <w:tabs>
          <w:tab w:val="left" w:pos="27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C4DF1" w:rsidRPr="0086163C" w:rsidRDefault="009C4DF1" w:rsidP="009C4DF1">
      <w:pPr>
        <w:numPr>
          <w:ilvl w:val="0"/>
          <w:numId w:val="13"/>
        </w:numPr>
        <w:shd w:val="clear" w:color="auto" w:fill="FFFFFF"/>
        <w:tabs>
          <w:tab w:val="left" w:pos="270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9C4DF1" w:rsidRPr="0086163C" w:rsidRDefault="009C4DF1" w:rsidP="009C4DF1">
      <w:pPr>
        <w:numPr>
          <w:ilvl w:val="0"/>
          <w:numId w:val="13"/>
        </w:numPr>
        <w:shd w:val="clear" w:color="auto" w:fill="FFFFFF"/>
        <w:tabs>
          <w:tab w:val="left" w:pos="270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9C4DF1" w:rsidRPr="0086163C" w:rsidRDefault="009C4DF1" w:rsidP="009C4DF1">
      <w:pPr>
        <w:numPr>
          <w:ilvl w:val="0"/>
          <w:numId w:val="13"/>
        </w:numPr>
        <w:shd w:val="clear" w:color="auto" w:fill="FFFFFF"/>
        <w:tabs>
          <w:tab w:val="left" w:pos="270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развитие;</w:t>
      </w:r>
    </w:p>
    <w:p w:rsidR="009C4DF1" w:rsidRPr="0086163C" w:rsidRDefault="009C4DF1" w:rsidP="009C4DF1">
      <w:pPr>
        <w:numPr>
          <w:ilvl w:val="0"/>
          <w:numId w:val="13"/>
        </w:numPr>
        <w:shd w:val="clear" w:color="auto" w:fill="FFFFFF"/>
        <w:tabs>
          <w:tab w:val="left" w:pos="270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9C4DF1" w:rsidRPr="0086163C" w:rsidRDefault="009C4DF1" w:rsidP="009C4DF1">
      <w:pPr>
        <w:numPr>
          <w:ilvl w:val="0"/>
          <w:numId w:val="13"/>
        </w:numPr>
        <w:shd w:val="clear" w:color="auto" w:fill="FFFFFF"/>
        <w:tabs>
          <w:tab w:val="left" w:pos="270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развитие. </w:t>
      </w:r>
    </w:p>
    <w:p w:rsidR="002A4ABE" w:rsidRDefault="002A4ABE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427872419"/>
      <w:bookmarkStart w:id="44" w:name="_Toc438204260"/>
      <w:bookmarkStart w:id="45" w:name="_Toc438370607"/>
    </w:p>
    <w:p w:rsidR="002A4ABE" w:rsidRDefault="002A4ABE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</w:rPr>
        <w:t xml:space="preserve">2.2. Учебный план реализации </w:t>
      </w:r>
      <w:proofErr w:type="spellStart"/>
      <w:proofErr w:type="gramStart"/>
      <w:r w:rsidRPr="0086163C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proofErr w:type="spellEnd"/>
      <w:proofErr w:type="gramEnd"/>
      <w:r w:rsidRPr="0086163C">
        <w:rPr>
          <w:rFonts w:ascii="Times New Roman" w:hAnsi="Times New Roman" w:cs="Times New Roman"/>
          <w:color w:val="auto"/>
          <w:sz w:val="24"/>
          <w:szCs w:val="24"/>
        </w:rPr>
        <w:t xml:space="preserve"> ООП в ДОУ</w:t>
      </w:r>
      <w:bookmarkEnd w:id="43"/>
      <w:bookmarkEnd w:id="44"/>
      <w:bookmarkEnd w:id="45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1559"/>
      </w:tblGrid>
      <w:tr w:rsidR="009C4DF1" w:rsidRPr="0086163C" w:rsidTr="00A85F0B">
        <w:tc>
          <w:tcPr>
            <w:tcW w:w="198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80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C4DF1" w:rsidRPr="0086163C" w:rsidTr="00A85F0B">
        <w:tc>
          <w:tcPr>
            <w:tcW w:w="198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8363" w:type="dxa"/>
            <w:gridSpan w:val="2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ежедневно осуществляемая в ходе режимных моментов, самостоятельной деятельности детей и при применении принципа интеграции в организованной образовательной деятельности детей и взрослого</w:t>
            </w:r>
          </w:p>
        </w:tc>
      </w:tr>
      <w:tr w:rsidR="009C4DF1" w:rsidRPr="0086163C" w:rsidTr="00A85F0B">
        <w:tc>
          <w:tcPr>
            <w:tcW w:w="1985" w:type="dxa"/>
            <w:vMerge w:val="restart"/>
          </w:tcPr>
          <w:p w:rsidR="009C4DF1" w:rsidRPr="0086163C" w:rsidRDefault="009C4DF1" w:rsidP="00A85F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C4DF1" w:rsidRPr="0086163C" w:rsidRDefault="009C4DF1" w:rsidP="00A85F0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 деятельность, ФЭМП, ознакомление с окружающим, социальным</w:t>
            </w:r>
            <w:r w:rsidR="00B5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миром, с миром природы)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DF1" w:rsidRPr="0086163C" w:rsidTr="00A85F0B">
        <w:tc>
          <w:tcPr>
            <w:tcW w:w="1985" w:type="dxa"/>
            <w:vMerge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ежедневно осуществляемая в ходе режимных моментов, самостоятельной деятельности детей и при применении принципа интеграции в организованной образовательной деятельности детей и взрослого</w:t>
            </w:r>
          </w:p>
        </w:tc>
      </w:tr>
      <w:tr w:rsidR="009C4DF1" w:rsidRPr="0086163C" w:rsidTr="00A85F0B">
        <w:tc>
          <w:tcPr>
            <w:tcW w:w="1985" w:type="dxa"/>
            <w:vMerge w:val="restart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DF1" w:rsidRPr="0086163C" w:rsidTr="00A85F0B">
        <w:tc>
          <w:tcPr>
            <w:tcW w:w="1985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Приобщение к  художественной литературе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ежедневно осуществляемая в ходе режимных моментов, самостоятельной деятельности детей и при применении принципа интеграции в организованной образовательной деятельности детей и взрослого</w:t>
            </w:r>
          </w:p>
        </w:tc>
      </w:tr>
      <w:tr w:rsidR="009C4DF1" w:rsidRPr="0086163C" w:rsidTr="00A85F0B">
        <w:tc>
          <w:tcPr>
            <w:tcW w:w="1985" w:type="dxa"/>
            <w:vMerge w:val="restart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B5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DF1" w:rsidRPr="0086163C" w:rsidTr="00A85F0B">
        <w:tc>
          <w:tcPr>
            <w:tcW w:w="1985" w:type="dxa"/>
            <w:vMerge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DF1" w:rsidRPr="0086163C" w:rsidTr="00A85F0B">
        <w:tc>
          <w:tcPr>
            <w:tcW w:w="198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Физическая культура</w:t>
            </w: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DF1" w:rsidRPr="0086163C" w:rsidTr="00A85F0B">
        <w:tc>
          <w:tcPr>
            <w:tcW w:w="198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ежедневно осуществляемая в ходе режимных моментов, самостоятельной деятельности детей и при применении принципа интеграции в организованной образовательной деятельности детей и взрослого</w:t>
            </w:r>
          </w:p>
        </w:tc>
      </w:tr>
      <w:tr w:rsidR="009C4DF1" w:rsidRPr="0086163C" w:rsidTr="00A85F0B">
        <w:tc>
          <w:tcPr>
            <w:tcW w:w="1985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86163C">
        <w:rPr>
          <w:rFonts w:ascii="Times New Roman" w:hAnsi="Times New Roman" w:cs="Times New Roman"/>
          <w:sz w:val="24"/>
          <w:szCs w:val="24"/>
        </w:rPr>
        <w:tab/>
        <w:t>СанПиН 2.4.1.3049-13.</w:t>
      </w:r>
    </w:p>
    <w:p w:rsidR="009C4DF1" w:rsidRPr="0086163C" w:rsidRDefault="009C4DF1" w:rsidP="009C4D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46" w:name="_Toc438204261"/>
      <w:bookmarkStart w:id="47" w:name="_Toc438370608"/>
      <w:r w:rsidRPr="0086163C">
        <w:rPr>
          <w:rFonts w:ascii="Times New Roman" w:hAnsi="Times New Roman" w:cs="Times New Roman"/>
          <w:b/>
          <w:sz w:val="24"/>
          <w:szCs w:val="24"/>
        </w:rPr>
        <w:t>2.3. Соотнесение требований ФГОС дошкольного образования к содержанию учебной Программы педагога ДОУ</w:t>
      </w:r>
      <w:bookmarkEnd w:id="46"/>
      <w:bookmarkEnd w:id="47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9C4DF1" w:rsidRPr="0086163C" w:rsidRDefault="009C4DF1" w:rsidP="009C4DF1">
      <w:pPr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Содержание образовательного процесса осуществляется с учетом основных видов детской деятельности дошкольника.</w:t>
      </w:r>
    </w:p>
    <w:p w:rsidR="009C4DF1" w:rsidRPr="0086163C" w:rsidRDefault="009C4DF1" w:rsidP="009C4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7" w:type="dxa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390"/>
      </w:tblGrid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формы работы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игры. Игры с правилами.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Беседы. Ситуативный разговор. Речевая ситуация. Отгадывание загадок. Сюжетные игры. Игры с правилами.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действия. Дежурство. Поручение. Задание. Реализация проектов.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Экскурсия. Решение  проблемных ситуаций.  Экспериментирование. Моделирование. Реализация проекта. Игры с правилами.</w:t>
            </w:r>
          </w:p>
        </w:tc>
      </w:tr>
      <w:tr w:rsidR="009C4DF1" w:rsidRPr="0086163C" w:rsidTr="00A85F0B">
        <w:trPr>
          <w:trHeight w:val="3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по изготовлению продуктов детского творчества. Реализация проектов.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художественная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Слушание. Исполнение. Импровизация. Экспериментирование. Подвижные игры (с музыкальным сопровождением). Музыкально – дидактическая игра.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16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16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Чтение. Обсуждение. Разучивание.</w:t>
            </w:r>
          </w:p>
        </w:tc>
      </w:tr>
      <w:tr w:rsidR="009C4DF1" w:rsidRPr="0086163C" w:rsidTr="00A85F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16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Двигательная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16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Подвижные дидактические игры. Подвижные игры с правилами. Игровые упражнения. </w:t>
            </w:r>
          </w:p>
        </w:tc>
      </w:tr>
    </w:tbl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программных образовательных задач осуществляется в ходе:</w:t>
      </w:r>
    </w:p>
    <w:p w:rsidR="009C4DF1" w:rsidRPr="0086163C" w:rsidRDefault="009C4DF1" w:rsidP="009C4DF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163C">
        <w:rPr>
          <w:rFonts w:ascii="Times New Roman" w:eastAsia="Calibri" w:hAnsi="Times New Roman" w:cs="Times New Roman"/>
          <w:sz w:val="24"/>
          <w:szCs w:val="24"/>
          <w:u w:val="single"/>
        </w:rPr>
        <w:t>НОД</w:t>
      </w:r>
    </w:p>
    <w:p w:rsidR="009C4DF1" w:rsidRPr="0086163C" w:rsidRDefault="009C4DF1" w:rsidP="009C4DF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режимных моментов,</w:t>
      </w:r>
    </w:p>
    <w:p w:rsidR="009C4DF1" w:rsidRPr="0086163C" w:rsidRDefault="009C4DF1" w:rsidP="009C4DF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самостоятельной деятельности детей,</w:t>
      </w:r>
    </w:p>
    <w:p w:rsidR="009C4DF1" w:rsidRPr="0086163C" w:rsidRDefault="009C4DF1" w:rsidP="009C4DF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взаимодействия с семьями детей и другими социальными партнерами.</w:t>
      </w:r>
    </w:p>
    <w:p w:rsidR="009C4DF1" w:rsidRDefault="009C4DF1" w:rsidP="002A4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pStyle w:val="a8"/>
        <w:spacing w:after="0" w:line="240" w:lineRule="auto"/>
        <w:ind w:left="178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835"/>
        <w:gridCol w:w="2460"/>
        <w:gridCol w:w="2520"/>
      </w:tblGrid>
      <w:tr w:rsidR="009C4DF1" w:rsidRPr="0086163C" w:rsidTr="00A85F0B">
        <w:trPr>
          <w:trHeight w:val="834"/>
        </w:trPr>
        <w:tc>
          <w:tcPr>
            <w:tcW w:w="2552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460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</w:t>
            </w:r>
          </w:p>
          <w:p w:rsidR="009C4DF1" w:rsidRPr="0086163C" w:rsidRDefault="009C4DF1" w:rsidP="00A85F0B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семьями воспитанников</w:t>
            </w:r>
          </w:p>
        </w:tc>
      </w:tr>
      <w:tr w:rsidR="009C4DF1" w:rsidRPr="0086163C" w:rsidTr="00A85F0B">
        <w:trPr>
          <w:trHeight w:val="529"/>
        </w:trPr>
        <w:tc>
          <w:tcPr>
            <w:tcW w:w="2552" w:type="dxa"/>
          </w:tcPr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Игры разной направленности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35" w:type="dxa"/>
          </w:tcPr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экскурсии, 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чтение, подвижные и спортивные игры, 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</w:t>
            </w: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упражнения, 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проблемные ситуации, </w:t>
            </w:r>
          </w:p>
          <w:p w:rsidR="009C4DF1" w:rsidRPr="0086163C" w:rsidRDefault="009C4DF1" w:rsidP="009C4DF1">
            <w:pPr>
              <w:numPr>
                <w:ilvl w:val="0"/>
                <w:numId w:val="16"/>
              </w:numPr>
              <w:tabs>
                <w:tab w:val="num" w:pos="132"/>
              </w:tabs>
              <w:spacing w:after="0" w:line="240" w:lineRule="auto"/>
              <w:ind w:left="252" w:right="-5" w:hanging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460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Сюжетно-ролевые, спортивные, подвижные, дидактические игры; продуктивная </w:t>
            </w: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деятельность, театрализованная деятельность</w:t>
            </w:r>
          </w:p>
        </w:tc>
        <w:tc>
          <w:tcPr>
            <w:tcW w:w="2520" w:type="dxa"/>
          </w:tcPr>
          <w:p w:rsidR="009C4DF1" w:rsidRPr="0086163C" w:rsidRDefault="009C4DF1" w:rsidP="00A85F0B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управлении ДОУ (родительские комитеты групп, родительский комитет сада), коллективные и </w:t>
            </w: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формы взаимодействия, совместные мероприятии.</w:t>
            </w:r>
          </w:p>
        </w:tc>
      </w:tr>
    </w:tbl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48" w:name="_Toc427872421"/>
      <w:bookmarkStart w:id="49" w:name="_Toc438204262"/>
      <w:bookmarkStart w:id="50" w:name="_Toc438370609"/>
      <w:r w:rsidRPr="0086163C">
        <w:rPr>
          <w:rFonts w:ascii="Times New Roman" w:hAnsi="Times New Roman" w:cs="Times New Roman"/>
          <w:color w:val="auto"/>
          <w:sz w:val="24"/>
          <w:szCs w:val="24"/>
        </w:rPr>
        <w:lastRenderedPageBreak/>
        <w:t>2.4.</w:t>
      </w: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</w:t>
      </w:r>
      <w:bookmarkEnd w:id="48"/>
      <w:bookmarkEnd w:id="49"/>
      <w:bookmarkEnd w:id="50"/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образовательной области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9C4DF1" w:rsidRPr="0086163C" w:rsidRDefault="009C4DF1" w:rsidP="009C4DF1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Развитие игровой деятельности детей с целью освоения различных социальных ролей</w:t>
      </w:r>
    </w:p>
    <w:p w:rsidR="009C4DF1" w:rsidRPr="0086163C" w:rsidRDefault="009C4DF1" w:rsidP="009C4DF1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</w:t>
      </w:r>
    </w:p>
    <w:p w:rsidR="009C4DF1" w:rsidRPr="0086163C" w:rsidRDefault="009C4DF1" w:rsidP="009C4DF1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</w:t>
      </w:r>
    </w:p>
    <w:p w:rsidR="009C4DF1" w:rsidRPr="0086163C" w:rsidRDefault="009C4DF1" w:rsidP="009C4DF1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Трудовое воспитание 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реализации содержания образовательной работы в рамках образовательной области.</w:t>
      </w:r>
    </w:p>
    <w:p w:rsidR="009C4DF1" w:rsidRPr="0086163C" w:rsidRDefault="009C4DF1" w:rsidP="009C4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Развитие общения и взаимодействия ребенка </w:t>
      </w:r>
      <w:proofErr w:type="gramStart"/>
      <w:r w:rsidRPr="0086163C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86163C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сверстниками. Становление самостоятельности, целенаправленности и </w:t>
      </w:r>
      <w:proofErr w:type="spellStart"/>
      <w:r w:rsidRPr="0086163C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86163C">
        <w:rPr>
          <w:rFonts w:ascii="Times New Roman" w:hAnsi="Times New Roman" w:cs="Times New Roman"/>
          <w:b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Поощрять участие детей в совместных играх. Развивать интерес к различным видам игр.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Помогать детям, объединяться для игры в группы по 2-3 человека на основе личных симпатий. Развивать умение соблюдать в ходе игры элементарные правила.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процессе игр с игрушками, природными и строительными материалами развивать у детей интерес к окружающему миру.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63C">
        <w:rPr>
          <w:rFonts w:ascii="Times New Roman" w:hAnsi="Times New Roman" w:cs="Times New Roman"/>
          <w:b/>
          <w:sz w:val="24"/>
          <w:szCs w:val="24"/>
          <w:u w:val="single"/>
        </w:rPr>
        <w:t>Сюжетно-ролевые игры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Способствовать возникновению игр на темы из окружающей жизни, по мотивам литературных произведений (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, песенок, сказок, стихов); обогащению игрового опыта посредством объединения отдельных действий в единую сюжетную линию. 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умение взаимодействовать в сюжетах с двумя действующими лицами (шофер—пассажир,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6163C">
        <w:rPr>
          <w:rFonts w:ascii="Times New Roman" w:hAnsi="Times New Roman" w:cs="Times New Roman"/>
          <w:sz w:val="24"/>
          <w:szCs w:val="24"/>
        </w:rPr>
        <w:t xml:space="preserve">мама—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чка, врач — больной); в индивидуальных играх с игрушками-заместителями исполнять роль за себя и за игрушку.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Показывать детям способы ролевого поведения, используя обучающие игры.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Усложнять, обогащать предметно-игровую среду за счет использования предметов </w:t>
      </w:r>
      <w:r w:rsidRPr="0086163C">
        <w:rPr>
          <w:rFonts w:ascii="Times New Roman" w:hAnsi="Times New Roman" w:cs="Times New Roman"/>
          <w:b/>
          <w:sz w:val="24"/>
          <w:szCs w:val="24"/>
        </w:rPr>
        <w:t>полифункционального назначения и увеличения</w:t>
      </w:r>
      <w:r w:rsidRPr="0086163C">
        <w:rPr>
          <w:rFonts w:ascii="Times New Roman" w:hAnsi="Times New Roman" w:cs="Times New Roman"/>
          <w:sz w:val="24"/>
          <w:szCs w:val="24"/>
        </w:rPr>
        <w:t xml:space="preserve"> количества игрушек.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 xml:space="preserve">Учить детей использовать в играх строительный материал (кубы, бруски, пластины), простейшие </w:t>
      </w:r>
      <w:r w:rsidRPr="0086163C">
        <w:rPr>
          <w:rFonts w:ascii="Times New Roman" w:hAnsi="Times New Roman" w:cs="Times New Roman"/>
          <w:sz w:val="24"/>
          <w:szCs w:val="24"/>
        </w:rPr>
        <w:lastRenderedPageBreak/>
        <w:t>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ломик; пускать по воде игрушки).</w:t>
      </w:r>
      <w:proofErr w:type="gramEnd"/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Развивать активность детей в двигательной деятельности. Организовывать игры со  всеми детьми.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лазанья, ползания; игры с мячами, шарами, развивающие ловкость движений.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Постепенно вводить игры с более сложными правилами и сменой видов движений.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Развивать умение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 выступления.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Закреплять умение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 совместных дидактических играх развивать умение выполнять постепенно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усложняющиеся правила.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Усвоение норм и ценностей, принятых в обществе, включая моральные и нравственные ценности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хорошо и что плохо.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Создавать условия для формирования доброжелательности, доброты, дружелюбия.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Развивать умение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Приучать жить дружно, вместе пользоваться игрушками, книгами, помогать друг другу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Формировать уважительное отношение к окружающим.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Формирование позитивных установок к различным видам труда и творчества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воспитывать желание участвовать в трудовой деятельности'.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Развивать умение детей самостоятельно одеваться и раздеваться в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определенной последовательности (надевать и снимать одежду, расстегивать и застегивать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пуговицы, складывать, вешать предметы одежды и т.п.).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Воспитывать опрятность, умение</w:t>
      </w:r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замечать непорядок в одежде и устранять его при небольшой помощи взрослых.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lastRenderedPageBreak/>
        <w:t xml:space="preserve">Побуждать детей к самостоятельному выполнению элементарных поручений: готовить материалы к занятиям " - стеки, доски для лепки и пр.), после игры убирать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наместо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игрушки, строительный материал.</w:t>
      </w:r>
      <w:proofErr w:type="gramEnd"/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ложки, расставлять хлебницы (без хлеба), тарелки, чашки и т. п.).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86163C"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Формировать умение обращать внимание на изменения, произошедшие со знакомыми растениями (зацвела сирень).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Приучать с помощью взрослого кормить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Формирование  положительного отношения к труду взрослых.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Воспитывать желание принимать участие в посильном труде, умение преодолевать небольшие трудности.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воспитывать уважение к людям знакомых профессий.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Побуждать оказывать помощь взрослым, воспитывать бережное отношение к результатам их труда.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Формировать бережное отношение к собственным поделкам и поделкам сверстников. Побуждать рассказывать о них.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Воспитывать интерес к жизни и труду взрослых.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знакомить с трудом близких взрослых.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Рассказывать детям о понятных им профессиях - воспитатель, помощник воспитателя, музыкальный руководитель, врач, продавец, повар, шофер, строитель.</w:t>
      </w:r>
      <w:proofErr w:type="gramEnd"/>
      <w:r w:rsidR="00B53D74"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Расширять и обогащать представления, о трудовых действиях, результатах труда.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Образ Я.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росте и развитии ребенка, изменении его социального статуса в связи с началом посещения детского сада.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знаешь «вежливые» слова). Формировать начальные представления о человеке, Формировать первичные гендерные представления (мальчики сильные, умелые; девочки нежные, женственные).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Беседовать с ребенком о членах его семьи, закреплять умение называть их имена.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Детский сад.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Через вовлечение детей в жизнь группы продолжать нормировать чувство общности, значимости каждого ребенка для детского сада. Стимулировать детей (желательно привлекать и родителей) посильному участию в оформлении группы, созданию ее символики и традиций. Знакомить с традициями детского сада. Знакомить с правами (на игру, доброжелательное отношение, новые знания и др.) и обязанностями (самостоятельно кушать, одеваться, убирать игрушки и др.) детей в группе.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Напоминать имена и отчества работников детского сада (музыкальный руководитель, медицинская сестра, заведующая, старший воспитатель и др.). Учить здороваться с педагогами и детьми, прощаться с ними.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Формирование основ безопасного поведения в быту, социуме, природе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b/>
          <w:sz w:val="24"/>
          <w:szCs w:val="24"/>
        </w:rPr>
        <w:t>Продолжать знакомить детей с элементарными правилами поведения в детском саду</w:t>
      </w:r>
      <w:r w:rsidRPr="0086163C">
        <w:rPr>
          <w:rFonts w:ascii="Times New Roman" w:hAnsi="Times New Roman" w:cs="Times New Roman"/>
          <w:sz w:val="24"/>
          <w:szCs w:val="24"/>
        </w:rPr>
        <w:t xml:space="preserve">: играть с детьми, не мешая им и не причиняя боль; уходить из детского сада только с </w:t>
      </w:r>
      <w:r w:rsidRPr="0086163C">
        <w:rPr>
          <w:rFonts w:ascii="Times New Roman" w:hAnsi="Times New Roman" w:cs="Times New Roman"/>
          <w:sz w:val="24"/>
          <w:szCs w:val="24"/>
        </w:rPr>
        <w:lastRenderedPageBreak/>
        <w:t>родителями; не разговаривать с незнакомыми людьми и не брать у них угощения и различные предметы, сообщать воспитателю о появлении на участке незнакомого человека и т. д.</w:t>
      </w:r>
      <w:proofErr w:type="gramEnd"/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Продолжать объяснять детям, что нельзя брать в рот различные предметы, засовывать их в уши и нос.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Учить умение соблюдать правила безопасного передвижения в помещении </w:t>
      </w:r>
      <w:r w:rsidRPr="0086163C">
        <w:rPr>
          <w:rFonts w:ascii="Times New Roman" w:hAnsi="Times New Roman" w:cs="Times New Roman"/>
          <w:sz w:val="24"/>
          <w:szCs w:val="24"/>
        </w:rPr>
        <w:t xml:space="preserve">и осторожно спускаться и подниматься по лестнице; держаться за перила. Формировать представления о том, что следует одеваться по погоде (в солнечную погоду носить панаму, в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дождь—надевать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резиновые сапоги и т.д.).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О правилах безопасности дорожного движения.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(красный, желтый, зеленый). Напоминать, что переходить дорогу можно только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взрослыми на зеленый сигнал светофора или по пешеходному переходу «Зебра», обозначенному белыми полосками.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Формировать умение различать проезжую часть дороги, тротуар, обочину. Напоминать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детям о том, что необходимо останавливаться, подходя к проезжей части дороги; переходя дорогу, нужно крепко держать взрослых за руку.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Знакомить детей со специальными видами транспорта: «Скорая помощь» (летит  по вызову к больным людям), пожарная машина (едет тушить пожар).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Продолжать формировать элементарные представления о способах взаимодействия с растениями и животными</w:t>
      </w:r>
      <w:r w:rsidRPr="0086163C">
        <w:rPr>
          <w:rFonts w:ascii="Times New Roman" w:hAnsi="Times New Roman" w:cs="Times New Roman"/>
          <w:sz w:val="24"/>
          <w:szCs w:val="24"/>
        </w:rPr>
        <w:t>: рассматривать растения не наносить им вред; наблюдать за животными, не беспокоя их и не причиняя им вреда; кормить животных только с  разрешения взрослых.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Объяснять детям, что нельзя без разрешения взрослых рвать растения и есть их — они могут оказаться ядовитыми.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 Учить закрывать кран с водой.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51" w:name="_Toc438204263"/>
      <w:bookmarkStart w:id="52" w:name="_Toc438370610"/>
      <w:bookmarkStart w:id="53" w:name="_Toc427872422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2.4.1.  Реализация образовательной области социально-коммуникативное развитие</w:t>
      </w:r>
      <w:bookmarkEnd w:id="51"/>
      <w:bookmarkEnd w:id="52"/>
      <w:bookmarkEnd w:id="53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«Основы безопасности детей дошкольного возраста» авторы Авдеева Н.Н., Князева Н.Л., </w:t>
      </w:r>
      <w:proofErr w:type="spellStart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Стеркина</w:t>
      </w:r>
      <w:proofErr w:type="spellEnd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 Р.Б.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> воспитание у ребенка навыков адекватного поведения в раз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softHyphen/>
        <w:t>личных неожиданных ситуациях, самостоятельности и ответственно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softHyphen/>
        <w:t>сти за свое поведение.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В содержание программы включено шесть разделов: «Ребенок и другие люди», «Ребенок и природа», «Ребенок дома», «Здоровье ребенка», «Эмоциональное благополучие ребенка», «Ребенок на улицах города».</w:t>
      </w:r>
    </w:p>
    <w:p w:rsidR="009C4DF1" w:rsidRPr="0086163C" w:rsidRDefault="009C4DF1" w:rsidP="009C4D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Программа  «</w:t>
      </w: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Приобщение детей к истокам русской народной культуры», автор Князева О.Л., </w:t>
      </w:r>
      <w:proofErr w:type="spellStart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Маханева</w:t>
      </w:r>
      <w:proofErr w:type="spellEnd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 М.Д. 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Приобщаем 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9C4DF1" w:rsidRPr="0086163C" w:rsidRDefault="009C4DF1" w:rsidP="009C4D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54" w:name="_Toc427872423"/>
      <w:bookmarkStart w:id="55" w:name="_Toc438204264"/>
      <w:bookmarkStart w:id="56" w:name="_Toc438370611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2.4.2. Формы, способы, методы и средства реализации Программы с учетом возрастных и индивидуальных особенностей воспитанников</w:t>
      </w:r>
      <w:bookmarkEnd w:id="54"/>
      <w:bookmarkEnd w:id="55"/>
      <w:bookmarkEnd w:id="56"/>
    </w:p>
    <w:p w:rsidR="009C4DF1" w:rsidRPr="0086163C" w:rsidRDefault="009C4DF1" w:rsidP="009C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Направление развитие игровой деятельности детей с целью освоения различных социальных норм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детей</w:t>
      </w:r>
    </w:p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22"/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3119"/>
        <w:gridCol w:w="2410"/>
      </w:tblGrid>
      <w:tr w:rsidR="009C4DF1" w:rsidRPr="0086163C" w:rsidTr="00A85F0B">
        <w:tc>
          <w:tcPr>
            <w:tcW w:w="1276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Непосредственно образова</w:t>
            </w:r>
            <w:r w:rsidRPr="0086163C">
              <w:rPr>
                <w:b/>
                <w:sz w:val="24"/>
                <w:szCs w:val="24"/>
              </w:rPr>
              <w:lastRenderedPageBreak/>
              <w:t>тельная</w:t>
            </w:r>
          </w:p>
          <w:p w:rsidR="009C4DF1" w:rsidRPr="0086163C" w:rsidRDefault="009C4DF1" w:rsidP="00A85F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827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3119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Самостоятельная деятельность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 xml:space="preserve">Социальными </w:t>
            </w:r>
            <w:r w:rsidRPr="0086163C">
              <w:rPr>
                <w:b/>
                <w:sz w:val="24"/>
                <w:szCs w:val="24"/>
              </w:rPr>
              <w:lastRenderedPageBreak/>
              <w:t>партнёрами.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276" w:type="dxa"/>
          </w:tcPr>
          <w:p w:rsidR="009C4DF1" w:rsidRPr="0086163C" w:rsidRDefault="009C4DF1" w:rsidP="00A85F0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</w:t>
            </w:r>
            <w:proofErr w:type="spellStart"/>
            <w:r w:rsidRPr="0086163C">
              <w:rPr>
                <w:sz w:val="24"/>
                <w:szCs w:val="24"/>
              </w:rPr>
              <w:t>Ситуацияобщения</w:t>
            </w:r>
            <w:proofErr w:type="spellEnd"/>
            <w:r w:rsidRPr="0086163C">
              <w:rPr>
                <w:sz w:val="24"/>
                <w:szCs w:val="24"/>
              </w:rPr>
              <w:t xml:space="preserve">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</w:t>
            </w:r>
            <w:proofErr w:type="gramStart"/>
            <w:r w:rsidRPr="0086163C">
              <w:rPr>
                <w:sz w:val="24"/>
                <w:szCs w:val="24"/>
              </w:rPr>
              <w:t>Игры</w:t>
            </w:r>
            <w:proofErr w:type="gramEnd"/>
            <w:r w:rsidRPr="0086163C">
              <w:rPr>
                <w:sz w:val="24"/>
                <w:szCs w:val="24"/>
              </w:rPr>
              <w:t xml:space="preserve">  возникающие по инициативе: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-детей;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-взрослых.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-Народные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-Сюжетные самодеятельные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-Досуговые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Словесная игра на прогулке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Наблюдение на прогулке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Игра на прогулке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Ситуативный разговор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Беседа после чтения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Экскурсия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Разговор с детьми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Проектная деятельность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Сюжетно-ролевая игра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Подвижная игра с текстом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Игровое общение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Все виды </w:t>
            </w:r>
            <w:proofErr w:type="gramStart"/>
            <w:r w:rsidRPr="0086163C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детской деятельности,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proofErr w:type="gramStart"/>
            <w:r w:rsidRPr="0086163C">
              <w:rPr>
                <w:sz w:val="24"/>
                <w:szCs w:val="24"/>
              </w:rPr>
              <w:t>предполагающие</w:t>
            </w:r>
            <w:proofErr w:type="gramEnd"/>
            <w:r w:rsidRPr="0086163C">
              <w:rPr>
                <w:sz w:val="24"/>
                <w:szCs w:val="24"/>
              </w:rPr>
              <w:t xml:space="preserve"> общение со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сверстниками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Хороводная игра с пением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Игра-драматизация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Дидактическая игра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Консультации, рекомендации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учителя-логопеда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Мастер-класс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Информационные стенды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Методы реализации Программы</w:t>
      </w:r>
    </w:p>
    <w:tbl>
      <w:tblPr>
        <w:tblW w:w="10649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-объяснительн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иллюстративный</w:t>
            </w:r>
          </w:p>
        </w:tc>
      </w:tr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-словесный</w:t>
            </w:r>
          </w:p>
        </w:tc>
      </w:tr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-частично-поисковый</w:t>
            </w:r>
          </w:p>
        </w:tc>
      </w:tr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-исследовательский</w:t>
            </w:r>
          </w:p>
        </w:tc>
      </w:tr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-наглядн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</w:tr>
      <w:tr w:rsidR="009C4DF1" w:rsidRPr="0086163C" w:rsidTr="00A85F0B">
        <w:trPr>
          <w:trHeight w:val="256"/>
          <w:jc w:val="center"/>
        </w:trPr>
        <w:tc>
          <w:tcPr>
            <w:tcW w:w="10649" w:type="dxa"/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-проблемный.</w:t>
            </w:r>
          </w:p>
        </w:tc>
      </w:tr>
    </w:tbl>
    <w:p w:rsidR="009C4DF1" w:rsidRPr="0086163C" w:rsidRDefault="009C4DF1" w:rsidP="009C4DF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</w:p>
    <w:p w:rsidR="009C4DF1" w:rsidRPr="0086163C" w:rsidRDefault="009C4DF1" w:rsidP="009C4D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РАЗВИТИЕ ТРУДОВОЙ ДЕЯТЕЛЬНОСТИ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9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детей</w:t>
      </w:r>
    </w:p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2"/>
        <w:tblW w:w="1039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4820"/>
        <w:gridCol w:w="1836"/>
        <w:gridCol w:w="2606"/>
      </w:tblGrid>
      <w:tr w:rsidR="009C4DF1" w:rsidRPr="0086163C" w:rsidTr="004D2701">
        <w:tc>
          <w:tcPr>
            <w:tcW w:w="1135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Непосредственно образовательная 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820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3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60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</w:p>
        </w:tc>
      </w:tr>
      <w:tr w:rsidR="009C4DF1" w:rsidRPr="0086163C" w:rsidTr="004D2701">
        <w:tc>
          <w:tcPr>
            <w:tcW w:w="1135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Дидактические игры соответствующей тематики;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игровые упражнения, направленные на освоение детьми последовательности трудовых операций;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продуктивная деятельность;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 рассказывание, беседы направленные на формирование представлений о труде, профессиях, людях труда, желание трудиться, устанавливать взаимоотношения </w:t>
            </w:r>
            <w:proofErr w:type="gramStart"/>
            <w:r w:rsidRPr="0086163C">
              <w:rPr>
                <w:sz w:val="24"/>
                <w:szCs w:val="24"/>
              </w:rPr>
              <w:t>со</w:t>
            </w:r>
            <w:proofErr w:type="gramEnd"/>
            <w:r w:rsidRPr="0086163C">
              <w:rPr>
                <w:sz w:val="24"/>
                <w:szCs w:val="24"/>
              </w:rPr>
              <w:t xml:space="preserve"> взрослыми и сверстниками в процессе трудовой деятельности;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 овладение навыками ухода за игрушками, </w:t>
            </w:r>
            <w:r w:rsidRPr="0086163C">
              <w:rPr>
                <w:sz w:val="24"/>
                <w:szCs w:val="24"/>
              </w:rPr>
              <w:lastRenderedPageBreak/>
              <w:t>растениями, одеждой;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беседы о помощниках человека в труде, о безопасности труда, ознакомление с профессиями, трудом взрослых;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поручения, задания по выполнению отдельных видов хозяйственно-бытового труда, дежурство;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наблюдения за трудом взрослых, экскурсии в прачечную, на кухню</w:t>
            </w:r>
          </w:p>
        </w:tc>
        <w:tc>
          <w:tcPr>
            <w:tcW w:w="183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Обеспечивающий  процесс самообслуживания детей;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 - просмотр альбомов, сюжетных картинок, картинок с действием соответствующей тематики;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сюжетно-</w:t>
            </w:r>
            <w:r w:rsidRPr="0086163C">
              <w:rPr>
                <w:sz w:val="24"/>
                <w:szCs w:val="24"/>
              </w:rPr>
              <w:lastRenderedPageBreak/>
              <w:t>ролевые игры «Дом», «Больница», «Магазин» и т.д.</w:t>
            </w:r>
          </w:p>
        </w:tc>
        <w:tc>
          <w:tcPr>
            <w:tcW w:w="260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Акции, направленные на благоустройство и озеленение территории ДОУ;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конкурс «Зимний участок», «Лучший символ года»;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акции, конкурсы по созданию развивающей предметн</w:t>
            </w:r>
            <w:proofErr w:type="gramStart"/>
            <w:r w:rsidRPr="0086163C">
              <w:rPr>
                <w:sz w:val="24"/>
                <w:szCs w:val="24"/>
              </w:rPr>
              <w:t>о-</w:t>
            </w:r>
            <w:proofErr w:type="gramEnd"/>
            <w:r w:rsidRPr="0086163C">
              <w:rPr>
                <w:sz w:val="24"/>
                <w:szCs w:val="24"/>
              </w:rPr>
              <w:t xml:space="preserve"> пространственной среды в группах;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 xml:space="preserve"> - выставки изделий, предметов, сделанных руками родителей;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фотогазеты соответствующей тематики;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тематические недели.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10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Методы реализации Программы</w:t>
      </w:r>
    </w:p>
    <w:tbl>
      <w:tblPr>
        <w:tblStyle w:val="22"/>
        <w:tblW w:w="10632" w:type="dxa"/>
        <w:tblInd w:w="-601" w:type="dxa"/>
        <w:tblLook w:val="01E0" w:firstRow="1" w:lastRow="1" w:firstColumn="1" w:lastColumn="1" w:noHBand="0" w:noVBand="0"/>
      </w:tblPr>
      <w:tblGrid>
        <w:gridCol w:w="5237"/>
        <w:gridCol w:w="5395"/>
      </w:tblGrid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Формирование нравственных представление, суждений, оценок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Создание у детей практического опыта трудовой деятельности.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Решение маленьких логических задач, загадок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Приучение к положительным формам общественного поведения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Приучение к размышлению, логические беседы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Показ действий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Беседы на этические темы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Пример взрослого и детей.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Целенаправленное наблюдение.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Организация интересной деятельности (общественно-полезный труд).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Рассказывание и обсуждение картин, иллюстраций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Разыгрывание коммуникативных ситуаций.</w:t>
            </w:r>
          </w:p>
        </w:tc>
      </w:tr>
      <w:tr w:rsidR="009C4DF1" w:rsidRPr="0086163C" w:rsidTr="00A85F0B">
        <w:tc>
          <w:tcPr>
            <w:tcW w:w="523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Просмотр телепередач, диафильмов, видеофильмов</w:t>
            </w:r>
          </w:p>
        </w:tc>
        <w:tc>
          <w:tcPr>
            <w:tcW w:w="53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Создание контрольных педагогических ситуаций</w:t>
            </w:r>
          </w:p>
        </w:tc>
      </w:tr>
    </w:tbl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11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Формы организации детей</w:t>
      </w:r>
    </w:p>
    <w:tbl>
      <w:tblPr>
        <w:tblStyle w:val="22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2126"/>
        <w:gridCol w:w="2410"/>
      </w:tblGrid>
      <w:tr w:rsidR="009C4DF1" w:rsidRPr="0086163C" w:rsidTr="00B53D74">
        <w:tc>
          <w:tcPr>
            <w:tcW w:w="2269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Непосредственно</w:t>
            </w:r>
            <w:r w:rsidR="00B53D74">
              <w:rPr>
                <w:sz w:val="24"/>
                <w:szCs w:val="24"/>
              </w:rPr>
              <w:t xml:space="preserve"> </w:t>
            </w:r>
            <w:r w:rsidRPr="0086163C">
              <w:rPr>
                <w:sz w:val="24"/>
                <w:szCs w:val="24"/>
              </w:rPr>
              <w:t>образовательная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</w:tc>
      </w:tr>
      <w:tr w:rsidR="009C4DF1" w:rsidRPr="0086163C" w:rsidTr="00B53D74">
        <w:tc>
          <w:tcPr>
            <w:tcW w:w="2269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proofErr w:type="gramStart"/>
            <w:r w:rsidRPr="0086163C">
              <w:rPr>
                <w:sz w:val="24"/>
                <w:szCs w:val="24"/>
              </w:rPr>
              <w:t>В интеграции образовательных ситуаций с ФЦКМ)</w:t>
            </w:r>
            <w:proofErr w:type="gramEnd"/>
          </w:p>
        </w:tc>
        <w:tc>
          <w:tcPr>
            <w:tcW w:w="4111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-посещение с детьми мини-музея ДОУ «Русская изба» рассказывание, беседы направленные на формирование целостной картины мира и расширения кругозора в части представлений о себе, семье, гендерной принадлежности, социуме, государстве, мире;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деятельность, направленная на формирование представлений о культуре русского народа, его традициях, народном творчестве, о природе родного края  и страны;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дидактические игры;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знакомство с историей села,  отражённой в названиях улиц, памятниках;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чтение художественной литературы данной тематики с последующей беседой;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 xml:space="preserve"> - продуктивная деятельность (рисование, лепка, аппликация).</w:t>
            </w:r>
          </w:p>
        </w:tc>
        <w:tc>
          <w:tcPr>
            <w:tcW w:w="2126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-создание условий для самостоятельной игровой деятельности детей (сюжетн</w:t>
            </w:r>
            <w:proofErr w:type="gramStart"/>
            <w:r w:rsidRPr="0086163C">
              <w:rPr>
                <w:sz w:val="24"/>
                <w:szCs w:val="24"/>
              </w:rPr>
              <w:t>о-</w:t>
            </w:r>
            <w:proofErr w:type="gramEnd"/>
            <w:r w:rsidRPr="0086163C">
              <w:rPr>
                <w:sz w:val="24"/>
                <w:szCs w:val="24"/>
              </w:rPr>
              <w:t xml:space="preserve"> ролевые игры) соответствующей тематики - рассматривание картин, сюжетных картинок, альбомов о государстве, мире и пр. </w:t>
            </w:r>
          </w:p>
        </w:tc>
        <w:tc>
          <w:tcPr>
            <w:tcW w:w="2410" w:type="dxa"/>
          </w:tcPr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конкурсы рисунков, плакатов на темы патриотического воспитания;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представлений о государстве и др. </w:t>
            </w:r>
          </w:p>
          <w:p w:rsidR="009C4DF1" w:rsidRPr="0086163C" w:rsidRDefault="009C4DF1" w:rsidP="004D2701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фотовыставки, фотогазеты соответствующей тематики, участие родителей и детей в праздниках, досугах</w:t>
            </w:r>
          </w:p>
        </w:tc>
      </w:tr>
    </w:tbl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Метод реализации Программы</w:t>
      </w:r>
    </w:p>
    <w:tbl>
      <w:tblPr>
        <w:tblStyle w:val="22"/>
        <w:tblW w:w="10916" w:type="dxa"/>
        <w:tblInd w:w="-34" w:type="dxa"/>
        <w:tblLook w:val="01E0" w:firstRow="1" w:lastRow="1" w:firstColumn="1" w:lastColumn="1" w:noHBand="0" w:noVBand="0"/>
      </w:tblPr>
      <w:tblGrid>
        <w:gridCol w:w="10916"/>
      </w:tblGrid>
      <w:tr w:rsidR="009C4DF1" w:rsidRPr="0086163C" w:rsidTr="00B53D74">
        <w:tc>
          <w:tcPr>
            <w:tcW w:w="10916" w:type="dxa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  <w:shd w:val="clear" w:color="auto" w:fill="FFFFFF"/>
              </w:rPr>
              <w:t>Метод, повышающий познавательную активность</w:t>
            </w:r>
          </w:p>
        </w:tc>
      </w:tr>
      <w:tr w:rsidR="009C4DF1" w:rsidRPr="0086163C" w:rsidTr="00B53D74">
        <w:tc>
          <w:tcPr>
            <w:tcW w:w="10916" w:type="dxa"/>
            <w:vAlign w:val="center"/>
          </w:tcPr>
          <w:p w:rsidR="009C4DF1" w:rsidRPr="0086163C" w:rsidRDefault="009C4DF1" w:rsidP="00B53D74">
            <w:pPr>
              <w:ind w:left="176" w:hanging="176"/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  <w:shd w:val="clear" w:color="auto" w:fill="FFFFFF"/>
              </w:rPr>
              <w:t>Метод, вызывающий эмоциональную активность</w:t>
            </w:r>
          </w:p>
        </w:tc>
      </w:tr>
      <w:tr w:rsidR="009C4DF1" w:rsidRPr="0086163C" w:rsidTr="00B53D74">
        <w:tc>
          <w:tcPr>
            <w:tcW w:w="10916" w:type="dxa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  <w:shd w:val="clear" w:color="auto" w:fill="FFFFFF"/>
              </w:rPr>
              <w:t>Метод, способствующий взаимосвязи разных видов деятельности</w:t>
            </w:r>
          </w:p>
        </w:tc>
      </w:tr>
      <w:tr w:rsidR="009C4DF1" w:rsidRPr="0086163C" w:rsidTr="00B53D74">
        <w:tc>
          <w:tcPr>
            <w:tcW w:w="1091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  <w:shd w:val="clear" w:color="auto" w:fill="FFFFFF"/>
              </w:rPr>
              <w:t>Метод, коррекции и уточнение детских представлений.</w:t>
            </w:r>
          </w:p>
        </w:tc>
      </w:tr>
    </w:tbl>
    <w:p w:rsidR="009C4DF1" w:rsidRPr="0086163C" w:rsidRDefault="009C4DF1" w:rsidP="009C4DF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7" w:name="_Toc427872424"/>
      <w:bookmarkStart w:id="58" w:name="_Toc438204265"/>
      <w:bookmarkStart w:id="59" w:name="_Toc438370612"/>
      <w:r w:rsidRPr="008616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2.4.3. Формы, способы, методы и средства реализации Программы с учетом возрастных и индивидуальных особенностей воспитанников (часть </w:t>
      </w:r>
      <w:proofErr w:type="gramStart"/>
      <w:r w:rsidRPr="008616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proofErr w:type="gramEnd"/>
      <w:r w:rsidRPr="008616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формируемая участниками образовательных отношений)</w:t>
      </w:r>
      <w:bookmarkEnd w:id="57"/>
      <w:bookmarkEnd w:id="58"/>
      <w:bookmarkEnd w:id="59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Примерное содержание образовательной деятельности по ознакомлению с Сибирью.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Реализация  программы</w:t>
      </w:r>
      <w:r w:rsidRPr="0086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«</w:t>
      </w:r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Приобщение детей к истокам русской народной культуры»,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автор Князева О.Л., </w:t>
      </w:r>
      <w:proofErr w:type="spellStart"/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Маханёва</w:t>
      </w:r>
      <w:proofErr w:type="spellEnd"/>
      <w:r w:rsidRPr="008616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М.Д. 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Таблица 12</w:t>
      </w:r>
    </w:p>
    <w:tbl>
      <w:tblPr>
        <w:tblStyle w:val="22"/>
        <w:tblpPr w:leftFromText="180" w:rightFromText="180" w:vertAnchor="text" w:horzAnchor="margin" w:tblpXSpec="center" w:tblpY="109"/>
        <w:tblW w:w="10598" w:type="dxa"/>
        <w:tblLayout w:type="fixed"/>
        <w:tblLook w:val="01E0" w:firstRow="1" w:lastRow="1" w:firstColumn="1" w:lastColumn="1" w:noHBand="0" w:noVBand="0"/>
      </w:tblPr>
      <w:tblGrid>
        <w:gridCol w:w="2694"/>
        <w:gridCol w:w="7904"/>
      </w:tblGrid>
      <w:tr w:rsidR="009C4DF1" w:rsidRPr="0086163C" w:rsidTr="00A85F0B">
        <w:tc>
          <w:tcPr>
            <w:tcW w:w="2694" w:type="dxa"/>
          </w:tcPr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7904" w:type="dxa"/>
          </w:tcPr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Младшая группа</w:t>
            </w:r>
          </w:p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2694" w:type="dxa"/>
          </w:tcPr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Я. моя семья</w:t>
            </w:r>
          </w:p>
        </w:tc>
        <w:tc>
          <w:tcPr>
            <w:tcW w:w="7904" w:type="dxa"/>
          </w:tcPr>
          <w:p w:rsidR="009C4DF1" w:rsidRPr="0086163C" w:rsidRDefault="009C4DF1" w:rsidP="00A85F0B">
            <w:pPr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  <w:p w:rsidR="009C4DF1" w:rsidRPr="0086163C" w:rsidRDefault="009C4DF1" w:rsidP="00A85F0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2694" w:type="dxa"/>
          </w:tcPr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Родное село,</w:t>
            </w:r>
          </w:p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Усть-Таркский район</w:t>
            </w:r>
          </w:p>
        </w:tc>
        <w:tc>
          <w:tcPr>
            <w:tcW w:w="7904" w:type="dxa"/>
          </w:tcPr>
          <w:p w:rsidR="009C4DF1" w:rsidRPr="0086163C" w:rsidRDefault="009C4DF1" w:rsidP="00A85F0B">
            <w:pPr>
              <w:tabs>
                <w:tab w:val="left" w:pos="2084"/>
              </w:tabs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Село, в котором я живу. Улица, на которой я живу. Улица, на которой находится детский сад. Некоторые достопримечательности деревни. Современные и старинные постройки.</w:t>
            </w:r>
          </w:p>
          <w:p w:rsidR="009C4DF1" w:rsidRPr="0086163C" w:rsidRDefault="009C4DF1" w:rsidP="00A85F0B">
            <w:pPr>
              <w:tabs>
                <w:tab w:val="left" w:pos="2084"/>
              </w:tabs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DF1" w:rsidRPr="0086163C" w:rsidTr="00A85F0B">
        <w:tc>
          <w:tcPr>
            <w:tcW w:w="2694" w:type="dxa"/>
          </w:tcPr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 xml:space="preserve">Природа родного края </w:t>
            </w:r>
          </w:p>
        </w:tc>
        <w:tc>
          <w:tcPr>
            <w:tcW w:w="7904" w:type="dxa"/>
          </w:tcPr>
          <w:p w:rsidR="009C4DF1" w:rsidRPr="0086163C" w:rsidRDefault="009C4DF1" w:rsidP="00A85F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Растения сада, огорода, цветника, характерные для Сибири. Домашние и дикие животные, среда их обитания.</w:t>
            </w:r>
          </w:p>
          <w:p w:rsidR="009C4DF1" w:rsidRPr="0086163C" w:rsidRDefault="009C4DF1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A4ABE" w:rsidRPr="0086163C" w:rsidTr="00A85F0B">
        <w:tc>
          <w:tcPr>
            <w:tcW w:w="2694" w:type="dxa"/>
          </w:tcPr>
          <w:p w:rsidR="002A4ABE" w:rsidRDefault="002A4ABE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2A4ABE" w:rsidRPr="0086163C" w:rsidRDefault="002A4ABE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Быт и традиции</w:t>
            </w:r>
          </w:p>
        </w:tc>
        <w:tc>
          <w:tcPr>
            <w:tcW w:w="7904" w:type="dxa"/>
          </w:tcPr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 xml:space="preserve">Знакомство с русской избой и домашней утварью. Загадки о предметах быта. Знакомство с традиционными народными праздниками. </w:t>
            </w:r>
          </w:p>
          <w:p w:rsidR="002A4ABE" w:rsidRPr="0086163C" w:rsidRDefault="002A4ABE" w:rsidP="00A85F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A4ABE" w:rsidRPr="0086163C" w:rsidTr="00A85F0B">
        <w:tc>
          <w:tcPr>
            <w:tcW w:w="2694" w:type="dxa"/>
          </w:tcPr>
          <w:p w:rsidR="002A4ABE" w:rsidRDefault="002A4ABE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Русский народный костюм</w:t>
            </w:r>
          </w:p>
        </w:tc>
        <w:tc>
          <w:tcPr>
            <w:tcW w:w="7904" w:type="dxa"/>
          </w:tcPr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Знакомство с народным костюмом. Материал, из которого изготовлен костюм. Детали костюма</w:t>
            </w:r>
          </w:p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A4ABE" w:rsidRPr="0086163C" w:rsidTr="00A85F0B">
        <w:tc>
          <w:tcPr>
            <w:tcW w:w="2694" w:type="dxa"/>
          </w:tcPr>
          <w:p w:rsidR="002A4ABE" w:rsidRPr="0086163C" w:rsidRDefault="002A4ABE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Народная игрушка</w:t>
            </w:r>
          </w:p>
        </w:tc>
        <w:tc>
          <w:tcPr>
            <w:tcW w:w="7904" w:type="dxa"/>
          </w:tcPr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Народная игрушка Разновидность кукол.</w:t>
            </w:r>
          </w:p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A4ABE" w:rsidRPr="0086163C" w:rsidTr="00A85F0B">
        <w:tc>
          <w:tcPr>
            <w:tcW w:w="2694" w:type="dxa"/>
          </w:tcPr>
          <w:p w:rsidR="002A4ABE" w:rsidRPr="0086163C" w:rsidRDefault="002A4ABE" w:rsidP="00A85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b/>
                <w:i/>
                <w:color w:val="000000" w:themeColor="text1"/>
                <w:sz w:val="24"/>
                <w:szCs w:val="24"/>
              </w:rPr>
              <w:t>Народные игры</w:t>
            </w:r>
          </w:p>
        </w:tc>
        <w:tc>
          <w:tcPr>
            <w:tcW w:w="7904" w:type="dxa"/>
          </w:tcPr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6163C">
              <w:rPr>
                <w:i/>
                <w:color w:val="000000" w:themeColor="text1"/>
                <w:sz w:val="24"/>
                <w:szCs w:val="24"/>
              </w:rPr>
              <w:t>Русские народные игры.</w:t>
            </w:r>
          </w:p>
          <w:p w:rsidR="002A4ABE" w:rsidRPr="0086163C" w:rsidRDefault="002A4ABE" w:rsidP="002A4AB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C4DF1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ABE" w:rsidRPr="0086163C" w:rsidRDefault="002A4ABE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ABE" w:rsidRPr="0086163C" w:rsidRDefault="002A4ABE" w:rsidP="002A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2A4ABE" w:rsidRPr="0086163C" w:rsidRDefault="002A4ABE" w:rsidP="002A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Формирование основ безопасности </w:t>
      </w:r>
    </w:p>
    <w:p w:rsidR="002A4ABE" w:rsidRPr="0086163C" w:rsidRDefault="002A4ABE" w:rsidP="002A4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Формы организации детей</w:t>
      </w:r>
    </w:p>
    <w:p w:rsidR="002A4ABE" w:rsidRPr="0086163C" w:rsidRDefault="002A4ABE" w:rsidP="002A4A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13</w:t>
      </w:r>
    </w:p>
    <w:p w:rsidR="002A4ABE" w:rsidRDefault="002A4ABE" w:rsidP="002A4AB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127"/>
        <w:gridCol w:w="2268"/>
        <w:gridCol w:w="3208"/>
        <w:gridCol w:w="3029"/>
      </w:tblGrid>
      <w:tr w:rsidR="002A4ABE" w:rsidTr="00B53D74">
        <w:tc>
          <w:tcPr>
            <w:tcW w:w="2127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</w:t>
            </w: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08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29" w:type="dxa"/>
          </w:tcPr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семьёй, социальными партнёрами</w:t>
            </w:r>
          </w:p>
        </w:tc>
      </w:tr>
      <w:tr w:rsidR="002A4ABE" w:rsidTr="00B53D74">
        <w:tc>
          <w:tcPr>
            <w:tcW w:w="2127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интеграции образовательных ситуаций с ФЦКМ</w:t>
            </w: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мероприятия в рамках перспективного планирования по правилам дорожного движения;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целевые наблюдения;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(рисование, лепка, аппликация и др.) данной тематики;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дидактические игры и упражнения типа «Где прячутся опасности»;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-чтение художественной и познавательной литературы; - беседы, рассказы воспитателя («случаи из жизни»).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по правилам уличного движения;  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-настольно-печатные игры; 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-модели машин: легковых и грузовых; 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-разные альбомы на данную тему, детские рисунки; 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-художественные произведения по правилам дорожного движения; 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 «Водитель», «Дом»;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альбомов, открыток, буклетов и пр. на темы «Ядовитые растения и грибы», «Один дома», «Дорожные ловушки», «Правила безопасности» и </w:t>
            </w:r>
            <w:proofErr w:type="spellStart"/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книжки-раскраски; - иллюстрациями об опасных ситуациях в жизни детей;</w:t>
            </w: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специалисты Пожарной охраны;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встречи с инспектором ГИБДД;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совместные мероприятия детей и родителей (законных представителей) по ПДД, безопасности (КВН, конкурсы знатоков и пр.);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рисунков, плакатов на темы безопасности детей на улице, дома;</w:t>
            </w:r>
          </w:p>
          <w:p w:rsidR="002A4ABE" w:rsidRPr="0086163C" w:rsidRDefault="002A4ABE" w:rsidP="002A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фотовыставки, фотогазеты соответствующей тематики, распространение памяток, листовок;</w:t>
            </w:r>
          </w:p>
          <w:p w:rsidR="002A4ABE" w:rsidRDefault="002A4ABE" w:rsidP="002A4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художественной литературы</w:t>
            </w:r>
          </w:p>
        </w:tc>
      </w:tr>
    </w:tbl>
    <w:p w:rsidR="009C4DF1" w:rsidRPr="0086163C" w:rsidRDefault="009C4DF1" w:rsidP="002A4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14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Формирование основ безопасного поведения в быту, социуме, природе</w:t>
      </w: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Реализация задач  программы - «Основы безопасности детей дошкольного возраста» Авдеева Н.Н., Князева Н.Л., </w:t>
      </w:r>
      <w:proofErr w:type="spellStart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Стеркина</w:t>
      </w:r>
      <w:proofErr w:type="spellEnd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 Р.Б</w:t>
      </w:r>
    </w:p>
    <w:p w:rsidR="009C4DF1" w:rsidRPr="0086163C" w:rsidRDefault="009C4DF1" w:rsidP="009C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8930" w:type="dxa"/>
        <w:tblInd w:w="250" w:type="dxa"/>
        <w:tblLook w:val="01E0" w:firstRow="1" w:lastRow="1" w:firstColumn="1" w:lastColumn="1" w:noHBand="0" w:noVBand="0"/>
      </w:tblPr>
      <w:tblGrid>
        <w:gridCol w:w="2835"/>
        <w:gridCol w:w="6095"/>
      </w:tblGrid>
      <w:tr w:rsidR="009C4DF1" w:rsidRPr="0086163C" w:rsidTr="00A85F0B">
        <w:tc>
          <w:tcPr>
            <w:tcW w:w="8930" w:type="dxa"/>
            <w:gridSpan w:val="2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Методы и приёмы.</w:t>
            </w:r>
          </w:p>
        </w:tc>
      </w:tr>
      <w:tr w:rsidR="009C4DF1" w:rsidRPr="0086163C" w:rsidTr="00A85F0B">
        <w:tc>
          <w:tcPr>
            <w:tcW w:w="2835" w:type="dxa"/>
            <w:vMerge w:val="restart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Наглядный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Рассматривание и обсуждение картин и иллюстраций с проблемными ситуациями, плакатов по технике безопасности,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Рассматривание возможно опасных объектов помещения.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Выставка детских плакатов «Безопасность везде».</w:t>
            </w:r>
          </w:p>
        </w:tc>
      </w:tr>
      <w:tr w:rsidR="009C4DF1" w:rsidRPr="0086163C" w:rsidTr="00A85F0B">
        <w:tc>
          <w:tcPr>
            <w:tcW w:w="2835" w:type="dxa"/>
            <w:vMerge w:val="restart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Опыты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Эксперименты</w:t>
            </w:r>
          </w:p>
        </w:tc>
      </w:tr>
      <w:tr w:rsidR="009C4DF1" w:rsidRPr="0086163C" w:rsidTr="00A85F0B">
        <w:tc>
          <w:tcPr>
            <w:tcW w:w="2835" w:type="dxa"/>
            <w:vMerge w:val="restart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Игровые</w:t>
            </w: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Дидактические 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Настольно-печатные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Сюжетно-ролевые</w:t>
            </w:r>
          </w:p>
        </w:tc>
      </w:tr>
      <w:tr w:rsidR="009C4DF1" w:rsidRPr="0086163C" w:rsidTr="00A85F0B">
        <w:tc>
          <w:tcPr>
            <w:tcW w:w="2835" w:type="dxa"/>
            <w:vMerge w:val="restart"/>
            <w:vAlign w:val="center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Словесные</w:t>
            </w: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Составление творческих рассказов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Беседы</w:t>
            </w:r>
          </w:p>
        </w:tc>
      </w:tr>
      <w:tr w:rsidR="009C4DF1" w:rsidRPr="0086163C" w:rsidTr="00A85F0B">
        <w:tc>
          <w:tcPr>
            <w:tcW w:w="2835" w:type="dxa"/>
            <w:vMerge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60" w:name="_Toc427872425"/>
      <w:bookmarkStart w:id="61" w:name="_Toc438204266"/>
      <w:bookmarkStart w:id="62" w:name="_Toc438370613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2.4.4. Программно-методическое обеспечение реализации образовательной области «Социально-коммуникативное развитие»</w:t>
      </w:r>
      <w:bookmarkEnd w:id="60"/>
      <w:bookmarkEnd w:id="61"/>
      <w:bookmarkEnd w:id="62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15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977"/>
        <w:gridCol w:w="2552"/>
      </w:tblGrid>
      <w:tr w:rsidR="009C4DF1" w:rsidRPr="0086163C" w:rsidTr="00B53D74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Парциальные программы, обеспечивающие социально-коммуникативное развитие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том числе авторские)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Наглядно-дидактические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9C4DF1" w:rsidRPr="0086163C" w:rsidTr="00B53D74">
        <w:trPr>
          <w:trHeight w:val="2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1.«Основы безопасности детей дошкольного возраста» 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Р.Б., Авдеева Н.Н., Князева О.Л.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2.«Я. ты, мы » составитель О.Л. Князева</w:t>
            </w: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3.«Приобщение детей к истокам русской народной культуры», автор Князева О.Л.,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Этические беседы с детьми 4-7 лет,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Трудовое воспитание в детском саду, 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3.Социально-нравственное воспитание дошкольников, Буре Р.С.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основ безопасности у дошкольников, Белая К.Ю.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5.Развитие игровой деятельности в детском саду. Губанова Н.Ф.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Знакомим дошкольников с правилами дорожного движения,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8.Вежливые сказки. Этикет для малышей, Шорыгина Т.А.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9.Методическая разработка педагогов ДОУ 10.Примерное комплексно-тематическое планирование.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1.Плакаты для оформления родительского уголка: Безопасность на дороге,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2.Дорожные знаки для детей 4-7,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3.Серия «Мир в картинках»: государственные символы России, День Победы.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4.Серия «Рассказы по картинкам»: Великая Отечественная война в произведениях художников, Защитники Отечества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6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Методические пособия  на электронном  носителе: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детей раннего возраста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Социально-коммуникативное развитие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речи, художественная литература</w:t>
            </w:r>
          </w:p>
          <w:p w:rsidR="009C4DF1" w:rsidRPr="0086163C" w:rsidRDefault="009C4DF1" w:rsidP="00A85F0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5. Хрестоматии для чтения в детском саду и дома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DF1" w:rsidRDefault="009C4DF1" w:rsidP="009C4DF1">
      <w:pPr>
        <w:spacing w:after="0" w:line="240" w:lineRule="auto"/>
      </w:pPr>
    </w:p>
    <w:p w:rsidR="009C4DF1" w:rsidRDefault="009C4DF1" w:rsidP="009C4DF1">
      <w:pPr>
        <w:spacing w:after="0" w:line="240" w:lineRule="auto"/>
        <w:jc w:val="center"/>
      </w:pP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63" w:name="_Toc427872426"/>
      <w:bookmarkStart w:id="64" w:name="_Toc438204267"/>
      <w:bookmarkStart w:id="65" w:name="_Toc438370614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2.5.Содержание образовательной области «Познавательное развитие» (обязательная часть)</w:t>
      </w:r>
      <w:bookmarkEnd w:id="63"/>
      <w:bookmarkEnd w:id="64"/>
      <w:bookmarkEnd w:id="65"/>
    </w:p>
    <w:p w:rsidR="009C4DF1" w:rsidRPr="0086163C" w:rsidRDefault="009C4DF1" w:rsidP="009C4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9C4DF1" w:rsidRPr="0086163C" w:rsidRDefault="009C4DF1" w:rsidP="009C4D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9C4DF1" w:rsidRPr="0086163C" w:rsidRDefault="009C4DF1" w:rsidP="009C4D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9C4DF1" w:rsidRPr="0086163C" w:rsidRDefault="009C4DF1" w:rsidP="009C4D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</w:p>
    <w:p w:rsidR="009C4DF1" w:rsidRPr="0086163C" w:rsidRDefault="009C4DF1" w:rsidP="009C4D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B53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163C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="00B53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>доме людей, об особенностях ее природы, многообразии стран и народов мира.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Количество. 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lastRenderedPageBreak/>
        <w:t>-Развивать умение видеть общий признак предметов группы (все мячи — круглые, эти — все красные, эти — все большие и т. д.).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-Формировать умение составлять группы из однородных предметов и выделять из них отдельные предметы; различать понятия много, один, по одному, ни одного; находить один и несколько одинаковых предметов в окружающей обстановке; понимать вопрос «Сколько?»; при ответе пользоваться словами много, один, ни одного.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-Формировать умение сравнивать две равные (неравные) группы предметов на основе взаимного сопоставления элементов (предметов).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-Познакомить с приемами последовательного наложения и приложения предметов одной группы к предметам другой. 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-Развивать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Величина.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 высоте, величине в целом), пользуясь приемами наложения и приложения; обозначать результат сравнения слоями: длинный — короткий, одинаковые (равные) по длине, широкий — узкий,  одинаковые (равные) по ширине, высокий - низкий, одинаковые (равные) по высоте, большой — маленький, одинаковые (равные) по величине.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Форма. 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-Познакомить с геометрическими фигурами: круг, квадрат, треугольник.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-Обследовать форму этих фигур, используя зрение и осязание.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слева; различать правую и левую руки.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86163C">
        <w:rPr>
          <w:rFonts w:ascii="Times New Roman" w:hAnsi="Times New Roman" w:cs="Times New Roman"/>
          <w:sz w:val="24"/>
          <w:szCs w:val="24"/>
        </w:rPr>
        <w:t xml:space="preserve"> Формировать умение ориентироваться в контрастных частях суток: день — ночь, утро ~ вечер.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-Продолжать знакомить детей с предметами ближайшего окружения, их назначением.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-Знакомить с материалами (дерево, бумага, ткань, глина), их свойствами (прочность, твердость, мягкость).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-Формировать умение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театром через мини-спектакли и представления, а также через игр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драматизации по произведениям детской литературы.</w:t>
      </w:r>
    </w:p>
    <w:p w:rsidR="009C4DF1" w:rsidRPr="002A4ABE" w:rsidRDefault="009C4DF1" w:rsidP="002A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ближайшим окружением: дом, улица, магазин, поликлиника, парикмахерская.</w:t>
      </w:r>
    </w:p>
    <w:p w:rsidR="009C4DF1" w:rsidRDefault="009C4DF1" w:rsidP="009C4DF1">
      <w:pPr>
        <w:spacing w:after="0" w:line="240" w:lineRule="auto"/>
        <w:jc w:val="center"/>
      </w:pP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доступными пониманию ребенка профессиями (врач, полицейский,  повар, продавец, воспитатель).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 (медведь, лиса, белка, еж и др.). Познакомить с лягушкой.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-Учить наблюдать за птицами, прилетающими на участок (ворона, голубь, синица, воробей, снегирь), подкармливать их зимой.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-Расширять представления детей о насекомых (бабочка, майский жук, божья коровка, стрекоза).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lastRenderedPageBreak/>
        <w:t>-Развивать умение отличать и называть по внешнему виду овощи (огурец, помидор, морковь, репа), фрукты (яблоко, груша), ягоды (малина, смородина).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комнатными растениями (фикус, герань). Дать представления о том, что для роста растений нужны земля, вода и воздух.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-Дать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-Формировать представления о простейших взаимосвязях, в живой и неживой природе.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-Знакомить с правилами поведения в природе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Родная страна. 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-Дать первые представления о родной стране (название родного города, поселка). Знакомить с родной культурой, с изделиями (игрушками) народных мастеров.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-Побуждать детей рассказывать о том, где они гуляли в выходные дни (в парке,  детском городке).</w:t>
      </w: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66" w:name="_Toc427872427"/>
      <w:bookmarkStart w:id="67" w:name="_Toc438204268"/>
      <w:bookmarkStart w:id="68" w:name="_Toc438370615"/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2.5.1. Содержание образовательной области «Познавательное развитие» (часть программы, формируемая участниками образовательных отношений)</w:t>
      </w:r>
      <w:bookmarkEnd w:id="66"/>
      <w:bookmarkEnd w:id="67"/>
      <w:bookmarkEnd w:id="68"/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CFC"/>
        </w:rPr>
      </w:pPr>
      <w:r w:rsidRPr="008616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Реализация программы </w:t>
      </w:r>
      <w:r w:rsidRPr="008616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CFC"/>
        </w:rPr>
        <w:t xml:space="preserve">«Приобщение детей к истокам русской народной культуры» Князева О.Л., </w:t>
      </w:r>
      <w:proofErr w:type="spellStart"/>
      <w:r w:rsidRPr="008616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CFC"/>
        </w:rPr>
        <w:t>Маханева</w:t>
      </w:r>
      <w:proofErr w:type="spellEnd"/>
      <w:r w:rsidRPr="0086163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CFC"/>
        </w:rPr>
        <w:t xml:space="preserve"> М.Д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Формирование  у детей интереса к культуре</w:t>
      </w:r>
      <w:r w:rsidR="00B53D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своих предков и других народов,  проживающих в нашем регионе.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16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«Юный эколог» - </w:t>
      </w:r>
      <w:proofErr w:type="spellStart"/>
      <w:r w:rsidRPr="0086163C">
        <w:rPr>
          <w:rFonts w:ascii="Times New Roman" w:eastAsia="Times New Roman" w:hAnsi="Times New Roman" w:cs="Times New Roman"/>
          <w:b/>
          <w:i/>
          <w:sz w:val="24"/>
          <w:szCs w:val="24"/>
        </w:rPr>
        <w:t>С.Н.Николаевой</w:t>
      </w:r>
      <w:proofErr w:type="spellEnd"/>
      <w:r w:rsidRPr="008616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дополняют содержание образовательной области «Познавательной развитие»,  </w:t>
      </w:r>
    </w:p>
    <w:p w:rsidR="009C4DF1" w:rsidRPr="009C4DF1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>Цель:</w:t>
      </w:r>
      <w:r w:rsidRPr="0086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Воспитание гражданских чувств, чувства любви к Родине, через ознакомление дошкольников с родным краем, установление связи поколений и познание ближа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йшего окружения.</w:t>
      </w:r>
    </w:p>
    <w:p w:rsidR="009C4DF1" w:rsidRPr="009C4DF1" w:rsidRDefault="009C4DF1" w:rsidP="009C4DF1"/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2.5.2.Формы, способы, методы и средства реализации Программы с учетом возрастных и индивидуальных особенностей воспитанников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16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Область «Познавательное развитие »</w:t>
      </w:r>
    </w:p>
    <w:p w:rsidR="009C4DF1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Формы организации детей</w:t>
      </w:r>
    </w:p>
    <w:tbl>
      <w:tblPr>
        <w:tblStyle w:val="a3"/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1843"/>
        <w:gridCol w:w="2942"/>
      </w:tblGrid>
      <w:tr w:rsidR="009C4DF1" w:rsidTr="00B53D74">
        <w:tc>
          <w:tcPr>
            <w:tcW w:w="2269" w:type="dxa"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43" w:type="dxa"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42" w:type="dxa"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Социальными партнёрами.</w:t>
            </w:r>
          </w:p>
        </w:tc>
      </w:tr>
      <w:tr w:rsidR="009C4DF1" w:rsidTr="00B53D74">
        <w:tc>
          <w:tcPr>
            <w:tcW w:w="2269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мира/Ознакомление с миром природой . 2.Развитие элементарных математических представлений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 Познавательно-исследовательская деятельност</w:t>
            </w: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в интеграции с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ФЦКМ и ФЭМП)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Конструирование: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-дидактические, развивающие игры, логические игры;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игры, направленные на получение информации о предметном мире (на форму, размер, цвет, качеств, свойства предметов), деятельность с использованием схем, символов, знаков;</w:t>
            </w:r>
            <w:proofErr w:type="gramEnd"/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игры, направленные на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стремления к творчеству (с водой, песком, со строительным материалом):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чтение познавательной литературы;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рассказывание детям об окружающем мире, беседы, передача фактов, сведений из разных областей знаний;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за объектами окружающего мира, экскурсии;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игры;- проектная деятельность, поисковая деятельность; - - конструктивная деятельность (из строительного материала, деталей конструктора, модулей, бумаги, природного материала и пр.)</w:t>
            </w:r>
            <w:proofErr w:type="gramEnd"/>
          </w:p>
        </w:tc>
        <w:tc>
          <w:tcPr>
            <w:tcW w:w="1843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«Территория познания» - пособия, оборудование для познавательно - исследовательской деятельности;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конструктивная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практическая продуктивная деятельность;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игры с мозаикой, выкладывание фигур из счетных палочек и пр.;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развитие мелкой моторики рук</w:t>
            </w:r>
          </w:p>
        </w:tc>
        <w:tc>
          <w:tcPr>
            <w:tcW w:w="2942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конкурсы по организации предметн</w:t>
            </w:r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для развития познавательных интересов, интеллектуальной культуры детей;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тематические недели для родителей;</w:t>
            </w:r>
          </w:p>
          <w:p w:rsidR="009C4DF1" w:rsidRPr="0086163C" w:rsidRDefault="009C4DF1" w:rsidP="009C4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группе тематических выставок при участии родителей: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«Дары природы», «Родной край», «Профессии наших родителей», «Транспорт» и др. с целью расширения кругозора дошкольников;</w:t>
            </w:r>
          </w:p>
          <w:p w:rsidR="009C4DF1" w:rsidRPr="0086163C" w:rsidRDefault="009C4DF1" w:rsidP="009C4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работа родителей с ребёнком над созданием семейных альбомов «Моя семья», «Моя родословная», «Семья и спорт»,  «Как мы отдыхаем» и </w:t>
            </w:r>
            <w:proofErr w:type="spellStart"/>
            <w:proofErr w:type="gram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F1" w:rsidRPr="0086163C" w:rsidRDefault="009C4DF1" w:rsidP="009C4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DF1" w:rsidRPr="009C4DF1" w:rsidRDefault="009C4DF1" w:rsidP="009C4D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80"/>
        <w:gridCol w:w="4076"/>
      </w:tblGrid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4076" w:type="dxa"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Словесные:  </w:t>
            </w: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рассказ, объяснение, беседа, разъяснение, поручение, анализ ситуаций, обсуждение, работа с книгой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:rsidR="009C4DF1" w:rsidRPr="0086163C" w:rsidRDefault="009C4DF1" w:rsidP="009C4DF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устное или печатное слово: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Фольклор: песни,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заклички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сказки, пословицы, былины;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поэтические и прозаические произведения (стихотворения, литературные сказки, рассказы, повести и др.);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скороговорки, загадки и </w:t>
            </w:r>
            <w:proofErr w:type="spellStart"/>
            <w:proofErr w:type="gramStart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;.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наблюдаемые объекты, предметы, явления;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применение картинок, рисунков, изображений, символов, иллюстрированных пособий: плакатов, картин, карт, репродукций, зарисовок и др.;</w:t>
            </w:r>
            <w:proofErr w:type="gramEnd"/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демонстрация объектов, опытов, мультфильмов, диафильмов и др.;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различные действия и движения, манипуляции с предметами, имитирующие движения и др.4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игры;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различный материал для продуктивной и творческой деятельности;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элементарные опыты;</w:t>
            </w:r>
          </w:p>
          <w:p w:rsidR="009C4DF1" w:rsidRPr="0086163C" w:rsidRDefault="009C4DF1" w:rsidP="009C4DF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 в природе;</w:t>
            </w:r>
          </w:p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различный дидактический материал; материал для экспериментирования и др.  </w:t>
            </w: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методы: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етод иллюстрирования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етод демонстрации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етод показа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практического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пражнения (</w:t>
            </w:r>
            <w:r w:rsidRPr="00861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устные, графические, двигательные (для развития общей и мелкой моторики) и трудовые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9C4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проблемного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лемент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проблемности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ознавательное проблемное изложение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Pr="0086163C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иалогическое проблемное изложение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Методы, повышающие познавательную активность: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лементарный анализ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авнение по контрасту и подобию, сходству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руппировка и классификация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оделирование и конструирование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тветы на вопросы детей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Приучение к самостоятельному поиску ответов на вопросы</w:t>
            </w: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Методы, вызывающие эмоциональную активность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гры-драматизации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оображаемая ситуация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юрпризные моменты и элементы новизны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мор и шутка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Pr="0086163C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очетание разнообразных средств на одном занятии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Методы, способствующие взаимосвязи различных видов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ерспектива, направленная на последующую деятельность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9C4D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F1" w:rsidTr="00B53D74">
        <w:tc>
          <w:tcPr>
            <w:tcW w:w="6380" w:type="dxa"/>
          </w:tcPr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Методы коррекции и уточнения детских представлений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C4D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овторение, 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кспериментирование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:rsidR="009C4DF1" w:rsidRPr="0086163C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861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оздание проблемных ситуаций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C4DF1" w:rsidRPr="0086163C" w:rsidRDefault="009C4DF1" w:rsidP="009C4D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4DF1" w:rsidRDefault="009C4DF1" w:rsidP="009C4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C4DF1" w:rsidRDefault="009C4DF1" w:rsidP="009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Default="009C4DF1" w:rsidP="009C4DF1">
      <w:pPr>
        <w:spacing w:after="0" w:line="240" w:lineRule="auto"/>
      </w:pP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2.6. Содержание образовательной области «Речевое развитие» (обязательная часть)</w:t>
      </w:r>
    </w:p>
    <w:p w:rsidR="009C4DF1" w:rsidRPr="0086163C" w:rsidRDefault="009C4DF1" w:rsidP="009C4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Содержание данной образовательной области включает: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владение речью как средством общения и культуры; 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словаря; 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9C4DF1" w:rsidRPr="0086163C" w:rsidRDefault="009C4DF1" w:rsidP="009C4DF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1. Развивать умение использовать дружелюбный, спокойный тон, речевые формы вежливого общения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взрослыми и сверстниками: здороваться, прощаться, благодарить, выражать просьбу, знакомиться.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2. Развивать умение понимать обращенную речь с опорой и без опоры на наглядность.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3. Развивать умение отвечать на вопросы, используя форму простого предложения или высказывания из 2—3-х простых фраз.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4. Развивать умение использовать в речи правильное сочетание прилагательных и существительных в роде, падеже.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6. Развивать умение воспроизводить ритм стихотворения, правильно пользоваться речевым дыханием.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7. Развивать умение слышать в речи взрослого специально интонируемый звук.</w:t>
      </w: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38204271"/>
      <w:bookmarkStart w:id="70" w:name="_Toc438370618"/>
      <w:r w:rsidRPr="0086163C">
        <w:rPr>
          <w:rFonts w:ascii="Times New Roman" w:hAnsi="Times New Roman" w:cs="Times New Roman"/>
          <w:color w:val="auto"/>
          <w:sz w:val="24"/>
          <w:szCs w:val="24"/>
        </w:rPr>
        <w:t>2.6.1. Содержание образовательной деятельности</w:t>
      </w:r>
      <w:bookmarkEnd w:id="69"/>
      <w:bookmarkEnd w:id="70"/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 Развивающая речевая среда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Освоение и использование основных форм речевого этикета в ситуациях общения: приветствие (здравствуйте), просьба (дайте, пожалуйста), благодарность (спасибо), знакомство (как тебя зовут, меня зовут.., давай играть); различать формы обращения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взрослому и ребенку (здравствуйте — здравствуй); называть детей в группе по именам, использование ласковых форм имен.</w:t>
      </w: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 Связная речь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lastRenderedPageBreak/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Как его зовут? (и т. п.)).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b/>
          <w:sz w:val="24"/>
          <w:szCs w:val="24"/>
        </w:rPr>
        <w:t>Освоение умений монологической речи</w:t>
      </w:r>
      <w:r w:rsidRPr="0086163C">
        <w:rPr>
          <w:rFonts w:ascii="Times New Roman" w:hAnsi="Times New Roman" w:cs="Times New Roman"/>
          <w:sz w:val="24"/>
          <w:szCs w:val="24"/>
        </w:rPr>
        <w:t>: по вопросам воспитателя составлять рассказ по картинке из 3—4-х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 — котенок, котята;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использовать в речи простое распространенное предложение; с помощью воспитателя строить сложные предложения.</w:t>
      </w:r>
    </w:p>
    <w:p w:rsidR="009C4DF1" w:rsidRPr="0086163C" w:rsidRDefault="009C4DF1" w:rsidP="009C4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Формирование  словаря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качеств и свойств предметов (мягкость, твердость, гладкость и др.; предметы рвутся, бьются, размокают);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материалов (глина, песок, бумага, ткань); объектов и явлений природы: растения близкого окружения, овощи и фрукты, домашние животные и некоторые дикие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и их детеныши.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C">
        <w:rPr>
          <w:rFonts w:ascii="Times New Roman" w:hAnsi="Times New Roman" w:cs="Times New Roman"/>
          <w:sz w:val="24"/>
          <w:szCs w:val="24"/>
        </w:rPr>
        <w:t>Понимание значения обобщающих слов: игрушки, одежда, посуда, мебель, овощи, фрукты, птицы, животные, звери и др.</w:t>
      </w:r>
      <w:proofErr w:type="gramEnd"/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Развитие звуковой культуры речи.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Развитие умений: правильно произносить гласные звуки; твердые и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Мягкие согласные звуки ([м], [б], [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], [т], [д], [н], [к], [г], [х], [ф], [в], [л], [с],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[ц]); слышать специально интонируемый в речи воспитателя звук (песенка для укладывания куклы спать — «а-а-а», песенка ветра — «у-у-у», колокольчика — «з-з-з», жука — «ж-ж-ж», мотора — «р-р-р», насоса — «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с-с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-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с»).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Развитие правильного речевого дыхания, слухового внимания, фонематического слуха, моторики речевого аппарата;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 Приобщение к художественной литературе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Воспитание интереса к фольклорным и литературным текстам, желания их слушать. Развитие умения воспроизводить короткие ролевые диалоги из сказок и прибауток в играх-драматизациях, повторять за взрослым знакомые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строчки и рифмы из стихов, песенок, игр с пальчиками.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Задачи образовательной деятельности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1. Обогащать опыт слушания литературных произведений за счет разных малых форм фольклора (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2. Воспитывать у детей интерес к фольклорным и литературным текстам, стремление внимательно их слушать.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3. Развивать умения воспринимать текст, с помощью взрослого понимать содержание, устанавливать порядок событий в тексте, помогать </w:t>
      </w:r>
      <w:proofErr w:type="gramStart"/>
      <w:r w:rsidRPr="0086163C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 xml:space="preserve"> представлять события и героев, устанавливать простейшие связи последовательности событий в тексте.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4.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9C4DF1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5. Привлекать к исполнению стихов,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пересказыванию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знакомых сказок и рассказов.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2.6.2. Формы, способы, методы и средства реализации Программы с учетом возрастных и индивидуальных особенностей воспитанников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17</w:t>
      </w:r>
    </w:p>
    <w:tbl>
      <w:tblPr>
        <w:tblStyle w:val="7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5103"/>
        <w:gridCol w:w="2268"/>
        <w:gridCol w:w="2268"/>
      </w:tblGrid>
      <w:tr w:rsidR="009C4DF1" w:rsidRPr="0086163C" w:rsidTr="00B53D74">
        <w:tc>
          <w:tcPr>
            <w:tcW w:w="127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 xml:space="preserve">Непосредственно образовательная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103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</w:tc>
      </w:tr>
      <w:tr w:rsidR="009C4DF1" w:rsidRPr="0086163C" w:rsidTr="00B53D74">
        <w:tc>
          <w:tcPr>
            <w:tcW w:w="127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103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-дидактические игры на развитие речевых навыков, дидактические упражнения;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рассказы о жизни группы, о детях, о событиях и т.д.;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обобщающие беседы, беседы по наблюдениям за объектами окружающего мира, беседы в ходе опосредованного наблюдения (рассматривание игрушек, картин и пр.);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пересказ текстов, рассказов, небольших литературных произведений;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игры-драматизации, инсценировки;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заучивание наизусть стихов, </w:t>
            </w:r>
            <w:proofErr w:type="spellStart"/>
            <w:r w:rsidRPr="0086163C">
              <w:rPr>
                <w:sz w:val="24"/>
                <w:szCs w:val="24"/>
              </w:rPr>
              <w:t>чистоговорок</w:t>
            </w:r>
            <w:proofErr w:type="spellEnd"/>
            <w:r w:rsidRPr="0086163C">
              <w:rPr>
                <w:sz w:val="24"/>
                <w:szCs w:val="24"/>
              </w:rPr>
              <w:t xml:space="preserve">, скороговорок, </w:t>
            </w:r>
            <w:proofErr w:type="spellStart"/>
            <w:r w:rsidRPr="0086163C">
              <w:rPr>
                <w:sz w:val="24"/>
                <w:szCs w:val="24"/>
              </w:rPr>
              <w:t>потешек</w:t>
            </w:r>
            <w:proofErr w:type="spellEnd"/>
            <w:r w:rsidRPr="0086163C">
              <w:rPr>
                <w:sz w:val="24"/>
                <w:szCs w:val="24"/>
              </w:rPr>
              <w:t>, небылиц, отгадывание загадок;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комментирование собственных действий в разных видах детской деятельности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«Полочка «Умных книг»;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энциклопедии, книги, картины, познавательная литература и пр.;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. -самостоятельная деятельность в книжном уголке и уголке театральной деятельности - сюжетно-ролевые игры «Детский сад»;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настольные игры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тематические недели для родителей;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посещение выставок; - «Встречи с интересными людьми» - «Дни открытых дверей»;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тематические праздники с участием родителей;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10774" w:type="dxa"/>
        <w:tblInd w:w="-318" w:type="dxa"/>
        <w:tblLook w:val="01E0" w:firstRow="1" w:lastRow="1" w:firstColumn="1" w:lastColumn="1" w:noHBand="0" w:noVBand="0"/>
      </w:tblPr>
      <w:tblGrid>
        <w:gridCol w:w="7372"/>
        <w:gridCol w:w="3402"/>
      </w:tblGrid>
      <w:tr w:rsidR="009C4DF1" w:rsidRPr="0086163C" w:rsidTr="00B53D74">
        <w:tc>
          <w:tcPr>
            <w:tcW w:w="7372" w:type="dxa"/>
          </w:tcPr>
          <w:p w:rsidR="009C4DF1" w:rsidRPr="0086163C" w:rsidRDefault="009C4DF1" w:rsidP="00A85F0B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МЕТОДЫ</w:t>
            </w:r>
          </w:p>
        </w:tc>
        <w:tc>
          <w:tcPr>
            <w:tcW w:w="3402" w:type="dxa"/>
          </w:tcPr>
          <w:p w:rsidR="009C4DF1" w:rsidRPr="0086163C" w:rsidRDefault="009C4DF1" w:rsidP="00A85F0B">
            <w:pPr>
              <w:tabs>
                <w:tab w:val="left" w:pos="2700"/>
              </w:tabs>
              <w:jc w:val="center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СРЕДСТВА</w:t>
            </w:r>
          </w:p>
        </w:tc>
      </w:tr>
      <w:tr w:rsidR="009C4DF1" w:rsidRPr="0086163C" w:rsidTr="00B53D74">
        <w:tc>
          <w:tcPr>
            <w:tcW w:w="7372" w:type="dxa"/>
          </w:tcPr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Наглядные: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Непосредственное наблюдение и его разновидности (наблюдение в природе, экскурсии)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6163C">
              <w:rPr>
                <w:sz w:val="24"/>
                <w:szCs w:val="24"/>
              </w:rPr>
              <w:t>Опосредственное</w:t>
            </w:r>
            <w:proofErr w:type="spellEnd"/>
            <w:r w:rsidRPr="0086163C">
              <w:rPr>
                <w:sz w:val="24"/>
                <w:szCs w:val="24"/>
              </w:rPr>
              <w:t xml:space="preserve"> наблюдение  изобразительная наглядность: рассматривание игрушек и картин, рассказывание по игрушкам и картинам)</w:t>
            </w:r>
            <w:proofErr w:type="gramEnd"/>
          </w:p>
        </w:tc>
        <w:tc>
          <w:tcPr>
            <w:tcW w:w="3402" w:type="dxa"/>
            <w:vMerge w:val="restart"/>
          </w:tcPr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Общение взрослых и детей.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Культурная языковая среда.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Обучение родной речи на занятиях.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Художественная литература.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Изобразительное искусство, музыка, театр.</w:t>
            </w:r>
          </w:p>
          <w:p w:rsidR="009C4DF1" w:rsidRPr="0086163C" w:rsidRDefault="009C4DF1" w:rsidP="009C4DF1">
            <w:pPr>
              <w:numPr>
                <w:ilvl w:val="0"/>
                <w:numId w:val="21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Занятия по другим разделам программы.</w:t>
            </w:r>
          </w:p>
        </w:tc>
      </w:tr>
      <w:tr w:rsidR="009C4DF1" w:rsidRPr="0086163C" w:rsidTr="00B53D74">
        <w:tc>
          <w:tcPr>
            <w:tcW w:w="7372" w:type="dxa"/>
          </w:tcPr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Словесные:</w:t>
            </w:r>
          </w:p>
          <w:p w:rsidR="009C4DF1" w:rsidRPr="0086163C" w:rsidRDefault="009C4DF1" w:rsidP="009C4DF1">
            <w:pPr>
              <w:numPr>
                <w:ilvl w:val="0"/>
                <w:numId w:val="22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Чтение и рассказывание художественных произведений.</w:t>
            </w:r>
          </w:p>
          <w:p w:rsidR="009C4DF1" w:rsidRPr="0086163C" w:rsidRDefault="009C4DF1" w:rsidP="009C4DF1">
            <w:pPr>
              <w:numPr>
                <w:ilvl w:val="0"/>
                <w:numId w:val="22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Заучивание наизусть.</w:t>
            </w:r>
          </w:p>
          <w:p w:rsidR="009C4DF1" w:rsidRPr="0086163C" w:rsidRDefault="009C4DF1" w:rsidP="009C4DF1">
            <w:pPr>
              <w:numPr>
                <w:ilvl w:val="0"/>
                <w:numId w:val="22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Обобщающая беседа.</w:t>
            </w:r>
          </w:p>
          <w:p w:rsidR="009C4DF1" w:rsidRPr="0086163C" w:rsidRDefault="009C4DF1" w:rsidP="009C4DF1">
            <w:pPr>
              <w:numPr>
                <w:ilvl w:val="0"/>
                <w:numId w:val="22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Пересказ.</w:t>
            </w:r>
          </w:p>
          <w:p w:rsidR="009C4DF1" w:rsidRPr="0086163C" w:rsidRDefault="009C4DF1" w:rsidP="009C4DF1">
            <w:pPr>
              <w:numPr>
                <w:ilvl w:val="0"/>
                <w:numId w:val="22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Рассказывание без опоры на наглядный материал</w:t>
            </w:r>
          </w:p>
        </w:tc>
        <w:tc>
          <w:tcPr>
            <w:tcW w:w="3402" w:type="dxa"/>
            <w:vMerge/>
          </w:tcPr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</w:tr>
      <w:tr w:rsidR="009C4DF1" w:rsidRPr="0086163C" w:rsidTr="00B53D74">
        <w:tc>
          <w:tcPr>
            <w:tcW w:w="7372" w:type="dxa"/>
          </w:tcPr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Практические:</w:t>
            </w:r>
          </w:p>
          <w:p w:rsidR="009C4DF1" w:rsidRPr="0086163C" w:rsidRDefault="009C4DF1" w:rsidP="009C4DF1">
            <w:pPr>
              <w:numPr>
                <w:ilvl w:val="0"/>
                <w:numId w:val="23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Дидактические игры.</w:t>
            </w:r>
          </w:p>
          <w:p w:rsidR="009C4DF1" w:rsidRPr="0086163C" w:rsidRDefault="009C4DF1" w:rsidP="009C4DF1">
            <w:pPr>
              <w:numPr>
                <w:ilvl w:val="0"/>
                <w:numId w:val="23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Игры-драматизации.</w:t>
            </w:r>
          </w:p>
          <w:p w:rsidR="009C4DF1" w:rsidRPr="0086163C" w:rsidRDefault="009C4DF1" w:rsidP="009C4DF1">
            <w:pPr>
              <w:numPr>
                <w:ilvl w:val="0"/>
                <w:numId w:val="23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Инсценировки.</w:t>
            </w:r>
          </w:p>
          <w:p w:rsidR="009C4DF1" w:rsidRPr="0086163C" w:rsidRDefault="009C4DF1" w:rsidP="009C4DF1">
            <w:pPr>
              <w:numPr>
                <w:ilvl w:val="0"/>
                <w:numId w:val="23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Дидактические упражнения.</w:t>
            </w:r>
          </w:p>
          <w:p w:rsidR="009C4DF1" w:rsidRPr="0086163C" w:rsidRDefault="009C4DF1" w:rsidP="009C4DF1">
            <w:pPr>
              <w:numPr>
                <w:ilvl w:val="0"/>
                <w:numId w:val="23"/>
              </w:num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Хороводные игры</w:t>
            </w:r>
          </w:p>
        </w:tc>
        <w:tc>
          <w:tcPr>
            <w:tcW w:w="3402" w:type="dxa"/>
            <w:vMerge/>
          </w:tcPr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Воспитание любви и интереса к художественному слову</w:t>
      </w:r>
    </w:p>
    <w:p w:rsidR="009C4DF1" w:rsidRPr="0086163C" w:rsidRDefault="009C4DF1" w:rsidP="009C4DF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Знакомство детей с художественной литературой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дет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>ей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18</w:t>
      </w:r>
    </w:p>
    <w:tbl>
      <w:tblPr>
        <w:tblStyle w:val="7"/>
        <w:tblW w:w="1091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7"/>
        <w:gridCol w:w="3827"/>
        <w:gridCol w:w="3260"/>
        <w:gridCol w:w="2552"/>
      </w:tblGrid>
      <w:tr w:rsidR="009C4DF1" w:rsidRPr="0086163C" w:rsidTr="00B53D74">
        <w:tc>
          <w:tcPr>
            <w:tcW w:w="127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Непосредственно образовательная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2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3260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B53D74">
        <w:tc>
          <w:tcPr>
            <w:tcW w:w="127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Ежедневное чтение художественной литературы;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беседы по </w:t>
            </w:r>
            <w:proofErr w:type="gramStart"/>
            <w:r w:rsidRPr="0086163C">
              <w:rPr>
                <w:sz w:val="24"/>
                <w:szCs w:val="24"/>
              </w:rPr>
              <w:t>прочитанному</w:t>
            </w:r>
            <w:proofErr w:type="gramEnd"/>
            <w:r w:rsidRPr="0086163C">
              <w:rPr>
                <w:sz w:val="24"/>
                <w:szCs w:val="24"/>
              </w:rPr>
              <w:t>, обсуждение действий персонажей;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заучивание стихов, песенок, </w:t>
            </w:r>
            <w:proofErr w:type="spellStart"/>
            <w:r w:rsidRPr="0086163C">
              <w:rPr>
                <w:sz w:val="24"/>
                <w:szCs w:val="24"/>
              </w:rPr>
              <w:t>потешек</w:t>
            </w:r>
            <w:proofErr w:type="spellEnd"/>
            <w:r w:rsidRPr="0086163C">
              <w:rPr>
                <w:sz w:val="24"/>
                <w:szCs w:val="24"/>
              </w:rPr>
              <w:t xml:space="preserve">, </w:t>
            </w:r>
            <w:proofErr w:type="spellStart"/>
            <w:r w:rsidRPr="0086163C">
              <w:rPr>
                <w:sz w:val="24"/>
                <w:szCs w:val="24"/>
              </w:rPr>
              <w:t>закличек</w:t>
            </w:r>
            <w:proofErr w:type="spellEnd"/>
            <w:r w:rsidRPr="0086163C">
              <w:rPr>
                <w:sz w:val="24"/>
                <w:szCs w:val="24"/>
              </w:rPr>
              <w:t>, скороговорок;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дидактические игры, направленные на закрепление содержания сказок, последовательности в развёртывании действий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изготовление книжек-малышек.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C4DF1" w:rsidRPr="0086163C" w:rsidRDefault="009C4DF1" w:rsidP="00A85F0B">
            <w:pPr>
              <w:ind w:left="259" w:hanging="259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самостоятельная деятельность в книжном уголке;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самостоятельная деятельность в театральном уголке;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сюжетно-ролевая игра «Библиотека»;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рассматривание иллюстраций к художественным произведениям;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настольно-печатные игры</w:t>
            </w:r>
          </w:p>
        </w:tc>
        <w:tc>
          <w:tcPr>
            <w:tcW w:w="2552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экскурсия в  детскую библиотеку;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просмотр театральных постановок, кукольных представлений;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конкурсы чтецов;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фестиваль театрального искусства</w:t>
            </w:r>
          </w:p>
        </w:tc>
      </w:tr>
    </w:tbl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71" w:name="_Toc427872490"/>
      <w:bookmarkStart w:id="72" w:name="_Toc438204273"/>
      <w:bookmarkStart w:id="73" w:name="_Toc438370620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2.6.3.Программно-методическое обеспечение реализации образовательной области «Речевое развитие»</w:t>
      </w:r>
      <w:bookmarkEnd w:id="71"/>
      <w:bookmarkEnd w:id="72"/>
      <w:bookmarkEnd w:id="73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19</w:t>
      </w:r>
    </w:p>
    <w:tbl>
      <w:tblPr>
        <w:tblW w:w="57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158"/>
        <w:gridCol w:w="4808"/>
      </w:tblGrid>
      <w:tr w:rsidR="009C4DF1" w:rsidRPr="0086163C" w:rsidTr="00B53D74">
        <w:trPr>
          <w:trHeight w:val="961"/>
        </w:trPr>
        <w:tc>
          <w:tcPr>
            <w:tcW w:w="1559" w:type="pct"/>
          </w:tcPr>
          <w:p w:rsidR="009C4DF1" w:rsidRPr="0086163C" w:rsidRDefault="009C4DF1" w:rsidP="00A85F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9C4DF1" w:rsidRPr="0086163C" w:rsidRDefault="009C4DF1" w:rsidP="00A85F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 (учебное пособие методические рекомендации, т.д.)</w:t>
            </w:r>
          </w:p>
        </w:tc>
        <w:tc>
          <w:tcPr>
            <w:tcW w:w="1364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 для детей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(рабочие тетради, учебные пособия для детей, раздаточные дидактические альбомы, т.д.)</w:t>
            </w:r>
          </w:p>
        </w:tc>
        <w:tc>
          <w:tcPr>
            <w:tcW w:w="2077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Демонстрационные и раздаточные материалы (комплекты плакатов, учебно-наглядных пособий, конструкторов, кубиков и т.д.)</w:t>
            </w:r>
          </w:p>
        </w:tc>
      </w:tr>
      <w:tr w:rsidR="009C4DF1" w:rsidRPr="0086163C" w:rsidTr="00B53D74">
        <w:trPr>
          <w:trHeight w:val="93"/>
        </w:trPr>
        <w:tc>
          <w:tcPr>
            <w:tcW w:w="1559" w:type="pct"/>
          </w:tcPr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 2007-2010.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 В. Занятия по развитию речи во второй младшей группе детского сада. - М.: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 2007-2010.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 И. Воспитание звуковой культуры речи дошкольников,— М.; Мозаика-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Синтез, 2005-2010</w:t>
            </w:r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Приобщение детей к художественной литературе. — М., 2005.</w:t>
            </w:r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Синицына Е. Развивающие стихи и рифмы. — М., 2005.</w:t>
            </w:r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М.Г.Борисенко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комплексных занятий по сказкам с детьми 2-7 лет, 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-Пб «Паритет» 2006г.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ост. В. В. Гербова, Н.П. Ильчук и др. - М., 2005.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 по развитию речи в детском саду»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, 2010г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озаика-</w:t>
            </w: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Синтез.</w:t>
            </w:r>
          </w:p>
        </w:tc>
        <w:tc>
          <w:tcPr>
            <w:tcW w:w="1364" w:type="pct"/>
          </w:tcPr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Гербова В. В. Развитие речи в детском саду. Для занятий с детьми 2-3 лет: Наглядно-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пособие.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2008-2010.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 В. Развитие речи в детском саду. Для занятий с детьми 3-4 лет: Наглядно-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пособие. — М.: Мозаика-Синтез, 2008-2010.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Гербова В. В. Правильно или неправильно. Для занятий с детьми 2-4 лет: 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Наг-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лядно</w:t>
            </w:r>
            <w:proofErr w:type="spellEnd"/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пособие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Мозаика-Синтез, 2008-2010.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 В. Развитие речи в детском саду. Для занятий с детьми 2-4 лет: Раздаточный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материал. 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2007-2010.</w:t>
            </w:r>
          </w:p>
        </w:tc>
        <w:tc>
          <w:tcPr>
            <w:tcW w:w="2077" w:type="pct"/>
          </w:tcPr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демонстрационного материала по темам, игрушки, виды спорта, музыкальные инструменты, продукты питания, овощи, фрукты, инструменты, посуда, столовые принадлежности, мебель, одежда, транспорт, птицы, насекомые, рыбы, животные, деревья, кусты, травянистые растения, грибы.</w:t>
            </w:r>
            <w:proofErr w:type="gramEnd"/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картинки: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года, Режим дня, Деревенский дворик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Елка, На ферме, Друзья птиц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для рассказывания сказок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сюжетных картинок для развития речи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считалки,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стихи-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картинку»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«Четвертый лишний» (предметы окружающего мира)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«Четвертый лишний» (животный и растительный мир)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«Сложи узор»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«Сложи квадрат»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«Длинный - короткий» 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«Широкий - узкий»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сказку «Три поросёнка»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 по картинкам «Теремок», «Колобок», «Репка»,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словарь в картинках «Главные герои любимых писателей»</w:t>
            </w:r>
          </w:p>
          <w:p w:rsidR="009C4DF1" w:rsidRPr="0086163C" w:rsidRDefault="009C4DF1" w:rsidP="00A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«Лисичка сестричка и серый волк», «Три поросёнка»…</w:t>
            </w:r>
          </w:p>
        </w:tc>
      </w:tr>
    </w:tbl>
    <w:p w:rsidR="009C4DF1" w:rsidRDefault="009C4DF1">
      <w:pPr>
        <w:spacing w:after="0" w:line="240" w:lineRule="auto"/>
        <w:jc w:val="center"/>
      </w:pPr>
    </w:p>
    <w:p w:rsidR="009C4DF1" w:rsidRDefault="009C4DF1">
      <w:pPr>
        <w:spacing w:after="0" w:line="240" w:lineRule="auto"/>
        <w:jc w:val="center"/>
      </w:pP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74" w:name="_Toc427872491"/>
      <w:bookmarkStart w:id="75" w:name="_Toc438204274"/>
      <w:bookmarkStart w:id="76" w:name="_Toc438370621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2.7. Содержание психолого-педагогической работы   в рамках  образовательной области «Художественно-эстетическое развитие» (обязательная часть)</w:t>
      </w:r>
      <w:bookmarkEnd w:id="74"/>
      <w:bookmarkEnd w:id="75"/>
      <w:bookmarkEnd w:id="76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Содержание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9C4DF1" w:rsidRPr="0086163C" w:rsidRDefault="009C4DF1" w:rsidP="009C4DF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9C4DF1" w:rsidRPr="0086163C" w:rsidRDefault="009C4DF1" w:rsidP="009C4DF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9C4DF1" w:rsidRPr="0086163C" w:rsidRDefault="009C4DF1" w:rsidP="009C4DF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9C4DF1" w:rsidRPr="0086163C" w:rsidRDefault="009C4DF1" w:rsidP="009C4DF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9C4DF1" w:rsidRPr="0086163C" w:rsidRDefault="009C4DF1" w:rsidP="009C4DF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реализацию самостоятельной творческой деятельности детей </w:t>
      </w: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438204275"/>
      <w:bookmarkStart w:id="78" w:name="_Toc438370622"/>
      <w:r w:rsidRPr="0086163C">
        <w:rPr>
          <w:rFonts w:ascii="Times New Roman" w:hAnsi="Times New Roman" w:cs="Times New Roman"/>
          <w:color w:val="auto"/>
          <w:sz w:val="24"/>
          <w:szCs w:val="24"/>
        </w:rPr>
        <w:t>2.7.1. Содержание образовательной деятельности</w:t>
      </w:r>
      <w:bookmarkEnd w:id="77"/>
      <w:bookmarkEnd w:id="78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 xml:space="preserve"> Приобщение к искусству 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Поддержка стремления создавать в разных видах деятельности изображения предметов и событий, умения принять тему, предложенную педагогом. Создание простых изображений по близкой к личному опыту тематике. Постепенный переход детей от подражания и повторения за взрослым к самостоятельному созданию изображения.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рисовании</w:t>
      </w:r>
      <w:r w:rsidRPr="0086163C">
        <w:rPr>
          <w:rFonts w:ascii="Times New Roman" w:hAnsi="Times New Roman" w:cs="Times New Roman"/>
          <w:sz w:val="24"/>
          <w:szCs w:val="24"/>
        </w:rPr>
        <w:t>: развитие умений ритмично наносить линии, штрихи, пятна. Знакомство со способами изображения простых предметов, проведения разных прямых линий, в разных направлениях; способами создания предметов разной формы, комбинации разных форм и линий. Способы создания изображения: на основе дуги, изображение игрушек на основе округлых и вытянутых форм.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iCs/>
          <w:sz w:val="24"/>
          <w:szCs w:val="24"/>
        </w:rPr>
        <w:t>В предметном изображении</w:t>
      </w:r>
      <w:r w:rsidRPr="0086163C">
        <w:rPr>
          <w:rFonts w:ascii="Times New Roman" w:hAnsi="Times New Roman" w:cs="Times New Roman"/>
          <w:sz w:val="24"/>
          <w:szCs w:val="24"/>
        </w:rPr>
        <w:t xml:space="preserve">: развитие умений передавать общие признаки и некоторые характерные детали предметов, относительное сходство по форме, цвету; выделять главное цветом, расположением, размером. </w:t>
      </w:r>
      <w:r w:rsidRPr="0086163C">
        <w:rPr>
          <w:rFonts w:ascii="Times New Roman" w:hAnsi="Times New Roman" w:cs="Times New Roman"/>
          <w:i/>
          <w:iCs/>
          <w:sz w:val="24"/>
          <w:szCs w:val="24"/>
        </w:rPr>
        <w:t>В сюжетном изображении</w:t>
      </w:r>
      <w:r w:rsidRPr="0086163C">
        <w:rPr>
          <w:rFonts w:ascii="Times New Roman" w:hAnsi="Times New Roman" w:cs="Times New Roman"/>
          <w:sz w:val="24"/>
          <w:szCs w:val="24"/>
        </w:rPr>
        <w:t>: создавать изображение на всем листе, стремиться отображать линию горизонта, строить простейшую композицию.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iCs/>
          <w:sz w:val="24"/>
          <w:szCs w:val="24"/>
        </w:rPr>
        <w:t>В декоративном изображении</w:t>
      </w:r>
      <w:r w:rsidRPr="0086163C">
        <w:rPr>
          <w:rFonts w:ascii="Times New Roman" w:hAnsi="Times New Roman" w:cs="Times New Roman"/>
          <w:sz w:val="24"/>
          <w:szCs w:val="24"/>
        </w:rPr>
        <w:t>: умения видеть предметную и геометрическую форму, строить на ней нарядный узор при помощи ритма и чередования форм, цветных пятен; передавать элементами декоративного узора прямые пересекающие линии, точки, круги, мазки, чередование элементов, пятен; украшать дымковскими узорами силуэты игрушек, вырезанных взрослыми.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iCs/>
          <w:sz w:val="24"/>
          <w:szCs w:val="24"/>
        </w:rPr>
        <w:t>Умения подбирать цвет</w:t>
      </w:r>
      <w:proofErr w:type="gramStart"/>
      <w:r w:rsidRPr="0086163C">
        <w:rPr>
          <w:rFonts w:ascii="Times New Roman" w:hAnsi="Times New Roman" w:cs="Times New Roman"/>
          <w:iCs/>
          <w:sz w:val="24"/>
          <w:szCs w:val="24"/>
        </w:rPr>
        <w:t>а</w:t>
      </w:r>
      <w:r w:rsidRPr="008616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6163C">
        <w:rPr>
          <w:rFonts w:ascii="Times New Roman" w:hAnsi="Times New Roman" w:cs="Times New Roman"/>
          <w:sz w:val="24"/>
          <w:szCs w:val="24"/>
        </w:rPr>
        <w:t>красный, синий, зеленый, желтый, белый, черный), соответствующие изображаемому предмету, создавать изображение с использованием 1, 2 и нескольких цветов.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Продолжение освоения некоторых изобразительных материалов.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iCs/>
          <w:sz w:val="24"/>
          <w:szCs w:val="24"/>
        </w:rPr>
        <w:t>Умения правильно держать карандаш</w:t>
      </w:r>
      <w:r w:rsidRPr="0086163C">
        <w:rPr>
          <w:rFonts w:ascii="Times New Roman" w:hAnsi="Times New Roman" w:cs="Times New Roman"/>
          <w:sz w:val="24"/>
          <w:szCs w:val="24"/>
        </w:rPr>
        <w:t xml:space="preserve">, </w:t>
      </w:r>
      <w:r w:rsidRPr="0086163C">
        <w:rPr>
          <w:rFonts w:ascii="Times New Roman" w:hAnsi="Times New Roman" w:cs="Times New Roman"/>
          <w:iCs/>
          <w:sz w:val="24"/>
          <w:szCs w:val="24"/>
        </w:rPr>
        <w:t>кисть</w:t>
      </w:r>
      <w:r w:rsidRPr="0086163C">
        <w:rPr>
          <w:rFonts w:ascii="Times New Roman" w:hAnsi="Times New Roman" w:cs="Times New Roman"/>
          <w:sz w:val="24"/>
          <w:szCs w:val="24"/>
        </w:rPr>
        <w:t>, регулировать силу нажима, аккуратно набирать краску на кисть, снимать лишнюю краску, промывать кисть и использовать салфетку; поддерживать свободное движение кисти во время рисования. Принятие правильной непринужденной позы в процессе деятельности.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iCs/>
          <w:sz w:val="24"/>
          <w:szCs w:val="24"/>
        </w:rPr>
        <w:t>Лепка</w:t>
      </w:r>
      <w:r w:rsidRPr="0086163C">
        <w:rPr>
          <w:rFonts w:ascii="Times New Roman" w:hAnsi="Times New Roman" w:cs="Times New Roman"/>
          <w:sz w:val="24"/>
          <w:szCs w:val="24"/>
        </w:rPr>
        <w:t>: знакомство со свойствами глины, пластилина, соленого теста, влажного песка, снега. Создание простейших форм (шар, круг, цилиндр, колбаска), их видоизменения. Умения украшать работу, используя стеки, палочку, печати-штампы.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Поддержка стремления создавать интересные образы.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Аппликация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lastRenderedPageBreak/>
        <w:t>-Приобщать детей к искусству аппликации, формировать интерес к этому виду деятельности. Учить предварительно, выкладывать (в определенной  последовательности) на 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-Формировать навыки аккуратной работы. Вызывать у детей радость от полученного изображения.</w:t>
      </w:r>
    </w:p>
    <w:p w:rsidR="009C4DF1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-Развивать умение создавать в аппликации на бумаге разной формы (квадрат, круг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</w:t>
      </w:r>
      <w:r w:rsidRPr="0086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86163C">
        <w:rPr>
          <w:rFonts w:ascii="Times New Roman" w:eastAsia="Times New Roman" w:hAnsi="Times New Roman" w:cs="Times New Roman"/>
          <w:sz w:val="24"/>
          <w:szCs w:val="24"/>
        </w:rPr>
        <w:t>их цвета. Развивать чувство ритма.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79" w:name="_Toc427872493"/>
      <w:bookmarkStart w:id="80" w:name="_Toc438204276"/>
      <w:bookmarkStart w:id="81" w:name="_Toc438370623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2.7.2. Формы, способы, методы и средства реализации Программы с учетом возрастных и индивидуальных особенностей воспитанников</w:t>
      </w:r>
      <w:bookmarkEnd w:id="79"/>
      <w:bookmarkEnd w:id="80"/>
      <w:bookmarkEnd w:id="81"/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«Продуктивная деятельность» (рисование, лепка, аппликация)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20</w:t>
      </w:r>
    </w:p>
    <w:tbl>
      <w:tblPr>
        <w:tblStyle w:val="8"/>
        <w:tblpPr w:leftFromText="180" w:rightFromText="180" w:vertAnchor="text" w:horzAnchor="margin" w:tblpXSpec="center" w:tblpY="552"/>
        <w:tblW w:w="10314" w:type="dxa"/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2268"/>
        <w:gridCol w:w="2976"/>
      </w:tblGrid>
      <w:tr w:rsidR="009C4DF1" w:rsidRPr="0086163C" w:rsidTr="00A85F0B">
        <w:tc>
          <w:tcPr>
            <w:tcW w:w="10314" w:type="dxa"/>
            <w:gridSpan w:val="4"/>
          </w:tcPr>
          <w:p w:rsidR="009C4DF1" w:rsidRPr="0086163C" w:rsidRDefault="009C4DF1" w:rsidP="00A85F0B">
            <w:pPr>
              <w:jc w:val="center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Формы организации детей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6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Непосредственно образовательная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97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6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Рисование Лепка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Аппликация</w:t>
            </w:r>
          </w:p>
        </w:tc>
        <w:tc>
          <w:tcPr>
            <w:tcW w:w="3402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Рассматривание увлекательных предметов, иллюстраций, узоров в работах мастеров, произведения декоративно-прикладного искусства, репродукций художников;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дидактические игры на развитие изобразительных способностей детей;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беседы;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изготовление сувениров к праздникам - изготовление украшений для группы, предметов для игры;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 наблюдения за объектами природы, людьми, транспортом и </w:t>
            </w:r>
            <w:proofErr w:type="spellStart"/>
            <w:r w:rsidRPr="0086163C">
              <w:rPr>
                <w:sz w:val="24"/>
                <w:szCs w:val="24"/>
              </w:rPr>
              <w:t>т</w:t>
            </w:r>
            <w:proofErr w:type="gramStart"/>
            <w:r w:rsidRPr="0086163C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рассматривание предметов русского народного творчества</w:t>
            </w:r>
          </w:p>
        </w:tc>
        <w:tc>
          <w:tcPr>
            <w:tcW w:w="2268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создание соответствующей предметно-развивающей среды для развития продуктивной деятельности детей, детского творчества;  - рассматривание предметов на «Полочке красоты»;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изготовление и украшение предметов для личного пользования;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возвращение к ранее выполненным работам</w:t>
            </w:r>
          </w:p>
        </w:tc>
        <w:tc>
          <w:tcPr>
            <w:tcW w:w="297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организация выставок работ родителей, поделок к осеннему празднику, новому году и др.;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конкурсы рисунков «Рисуем вместе с мамами», «Рисуем вместе с папами» и пр.;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участие в городских, всероссийских международных конкурсах рисунков.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8"/>
        <w:tblW w:w="10207" w:type="dxa"/>
        <w:tblInd w:w="-601" w:type="dxa"/>
        <w:tblLook w:val="01E0" w:firstRow="1" w:lastRow="1" w:firstColumn="1" w:lastColumn="1" w:noHBand="0" w:noVBand="0"/>
      </w:tblPr>
      <w:tblGrid>
        <w:gridCol w:w="10207"/>
      </w:tblGrid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Методы реализации Программы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>Метод пробуждения ярких эстетичес</w:t>
            </w:r>
            <w:r w:rsidRPr="0086163C">
              <w:rPr>
                <w:color w:val="000000"/>
                <w:sz w:val="24"/>
                <w:szCs w:val="24"/>
              </w:rPr>
              <w:softHyphen/>
              <w:t xml:space="preserve">ких эмоций и переживаний с целью овладения даром сопереживания. 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 xml:space="preserve">Метод побуждения к сопереживанию, эмоциональной    отзывчивости  на </w:t>
            </w:r>
            <w:proofErr w:type="gramStart"/>
            <w:r w:rsidRPr="0086163C">
              <w:rPr>
                <w:color w:val="000000"/>
                <w:sz w:val="24"/>
                <w:szCs w:val="24"/>
              </w:rPr>
              <w:t>прекрасное</w:t>
            </w:r>
            <w:proofErr w:type="gramEnd"/>
            <w:r w:rsidRPr="0086163C">
              <w:rPr>
                <w:color w:val="000000"/>
                <w:sz w:val="24"/>
                <w:szCs w:val="24"/>
              </w:rPr>
              <w:t xml:space="preserve"> в </w:t>
            </w:r>
            <w:r w:rsidRPr="0086163C">
              <w:rPr>
                <w:color w:val="000000"/>
                <w:sz w:val="24"/>
                <w:szCs w:val="24"/>
              </w:rPr>
              <w:lastRenderedPageBreak/>
              <w:t xml:space="preserve">окружающем мире. 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lastRenderedPageBreak/>
              <w:t xml:space="preserve">Метод эстетического убеждения  (По мысли А.В. </w:t>
            </w:r>
            <w:proofErr w:type="spellStart"/>
            <w:r w:rsidRPr="0086163C">
              <w:rPr>
                <w:color w:val="000000"/>
                <w:sz w:val="24"/>
                <w:szCs w:val="24"/>
              </w:rPr>
              <w:t>Бакушинского</w:t>
            </w:r>
            <w:proofErr w:type="spellEnd"/>
            <w:r w:rsidRPr="0086163C">
              <w:rPr>
                <w:color w:val="000000"/>
                <w:sz w:val="24"/>
                <w:szCs w:val="24"/>
              </w:rPr>
              <w:t xml:space="preserve"> «Форма, ко</w:t>
            </w:r>
            <w:r w:rsidRPr="0086163C">
              <w:rPr>
                <w:color w:val="000000"/>
                <w:sz w:val="24"/>
                <w:szCs w:val="24"/>
              </w:rPr>
              <w:softHyphen/>
              <w:t>лорит, линия, масса и пространство, фактура должны убеждать собою не</w:t>
            </w:r>
            <w:r w:rsidRPr="0086163C">
              <w:rPr>
                <w:color w:val="000000"/>
                <w:sz w:val="24"/>
                <w:szCs w:val="24"/>
              </w:rPr>
              <w:softHyphen/>
              <w:t>посредственно, должны быть самоцен</w:t>
            </w:r>
            <w:r w:rsidRPr="0086163C">
              <w:rPr>
                <w:color w:val="000000"/>
                <w:sz w:val="24"/>
                <w:szCs w:val="24"/>
              </w:rPr>
              <w:softHyphen/>
              <w:t xml:space="preserve">ны, как чистый эстетический факт»). 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>Метод сенсорного насыщения (без сен</w:t>
            </w:r>
            <w:r w:rsidRPr="0086163C">
              <w:rPr>
                <w:color w:val="000000"/>
                <w:sz w:val="24"/>
                <w:szCs w:val="24"/>
              </w:rPr>
              <w:softHyphen/>
              <w:t>сорной основы немыслимо приобще</w:t>
            </w:r>
            <w:r w:rsidRPr="0086163C">
              <w:rPr>
                <w:color w:val="000000"/>
                <w:sz w:val="24"/>
                <w:szCs w:val="24"/>
              </w:rPr>
              <w:softHyphen/>
              <w:t xml:space="preserve">ние детей к художественной культуре). 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>Метод эстетического выбора («убеж</w:t>
            </w:r>
            <w:r w:rsidRPr="0086163C">
              <w:rPr>
                <w:color w:val="000000"/>
                <w:sz w:val="24"/>
                <w:szCs w:val="24"/>
              </w:rPr>
              <w:softHyphen/>
              <w:t>дения красотой»), направленный  на формирование эстетического вкуса; » метод разнообразной  художествен</w:t>
            </w:r>
            <w:r w:rsidRPr="0086163C">
              <w:rPr>
                <w:color w:val="000000"/>
                <w:sz w:val="24"/>
                <w:szCs w:val="24"/>
              </w:rPr>
              <w:softHyphen/>
              <w:t>ной практики.</w:t>
            </w:r>
          </w:p>
        </w:tc>
      </w:tr>
      <w:tr w:rsidR="009C4DF1" w:rsidRPr="0086163C" w:rsidTr="00A85F0B">
        <w:tc>
          <w:tcPr>
            <w:tcW w:w="10207" w:type="dxa"/>
          </w:tcPr>
          <w:p w:rsidR="009C4DF1" w:rsidRPr="0086163C" w:rsidRDefault="009C4DF1" w:rsidP="00A85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>Метод сотворчества (с педагогом, на</w:t>
            </w:r>
            <w:r w:rsidRPr="0086163C">
              <w:rPr>
                <w:color w:val="000000"/>
                <w:sz w:val="24"/>
                <w:szCs w:val="24"/>
              </w:rPr>
              <w:softHyphen/>
              <w:t>родным мастером, художником, свер</w:t>
            </w:r>
            <w:r w:rsidRPr="0086163C">
              <w:rPr>
                <w:color w:val="000000"/>
                <w:sz w:val="24"/>
                <w:szCs w:val="24"/>
              </w:rPr>
              <w:softHyphen/>
              <w:t>стниками).</w:t>
            </w:r>
          </w:p>
        </w:tc>
      </w:tr>
    </w:tbl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82" w:name="_Toc427872590"/>
      <w:bookmarkStart w:id="83" w:name="_Toc438204277"/>
      <w:bookmarkStart w:id="84" w:name="_Toc438370624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2.7.3. Программно-методическое обеспечение реализации образовательной области «Художественно-эстетическое развитие»</w:t>
      </w:r>
      <w:bookmarkEnd w:id="82"/>
      <w:bookmarkEnd w:id="83"/>
      <w:bookmarkEnd w:id="84"/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21</w:t>
      </w:r>
    </w:p>
    <w:tbl>
      <w:tblPr>
        <w:tblStyle w:val="8"/>
        <w:tblW w:w="10774" w:type="dxa"/>
        <w:tblInd w:w="-601" w:type="dxa"/>
        <w:tblLook w:val="01E0" w:firstRow="1" w:lastRow="1" w:firstColumn="1" w:lastColumn="1" w:noHBand="0" w:noVBand="0"/>
      </w:tblPr>
      <w:tblGrid>
        <w:gridCol w:w="2977"/>
        <w:gridCol w:w="3969"/>
        <w:gridCol w:w="3828"/>
      </w:tblGrid>
      <w:tr w:rsidR="009C4DF1" w:rsidRPr="0086163C" w:rsidTr="00A85F0B">
        <w:tc>
          <w:tcPr>
            <w:tcW w:w="2977" w:type="dxa"/>
          </w:tcPr>
          <w:p w:rsidR="009C4DF1" w:rsidRPr="0086163C" w:rsidRDefault="009C4DF1" w:rsidP="00A85F0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 xml:space="preserve">Методические пособия для педагогов </w:t>
            </w:r>
          </w:p>
          <w:p w:rsidR="009C4DF1" w:rsidRPr="0086163C" w:rsidRDefault="009C4DF1" w:rsidP="00A85F0B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86163C">
              <w:rPr>
                <w:b/>
                <w:sz w:val="24"/>
                <w:szCs w:val="24"/>
              </w:rPr>
              <w:t xml:space="preserve">(учебное пособие методические </w:t>
            </w:r>
            <w:proofErr w:type="gramEnd"/>
          </w:p>
          <w:p w:rsidR="009C4DF1" w:rsidRPr="0086163C" w:rsidRDefault="009C4DF1" w:rsidP="00A85F0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рекомендации, т.д.)</w:t>
            </w:r>
          </w:p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Пособия для детей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163C">
              <w:rPr>
                <w:b/>
                <w:sz w:val="24"/>
                <w:szCs w:val="24"/>
              </w:rPr>
              <w:t>( рабочие тетради, учебные</w:t>
            </w:r>
            <w:proofErr w:type="gramEnd"/>
          </w:p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пособия для детей, раздаточные дидактические альбомы, т.д.)</w:t>
            </w:r>
          </w:p>
        </w:tc>
        <w:tc>
          <w:tcPr>
            <w:tcW w:w="3828" w:type="dxa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Демонстрационные и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раздаточные материалы</w:t>
            </w:r>
          </w:p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(комплекты платов, учебно-наглядных пособий, конструкторов, кубиков и т.д.)</w:t>
            </w:r>
          </w:p>
        </w:tc>
      </w:tr>
      <w:tr w:rsidR="009C4DF1" w:rsidRPr="0086163C" w:rsidTr="00A85F0B">
        <w:tc>
          <w:tcPr>
            <w:tcW w:w="2977" w:type="dxa"/>
          </w:tcPr>
          <w:p w:rsidR="009C4DF1" w:rsidRPr="0086163C" w:rsidRDefault="009C4DF1" w:rsidP="00A85F0B">
            <w:pPr>
              <w:widowControl w:val="0"/>
              <w:tabs>
                <w:tab w:val="left" w:pos="-142"/>
              </w:tabs>
              <w:suppressAutoHyphens/>
              <w:ind w:left="142"/>
              <w:contextualSpacing/>
              <w:rPr>
                <w:sz w:val="24"/>
                <w:szCs w:val="24"/>
                <w:lang w:eastAsia="ar-SA"/>
              </w:rPr>
            </w:pPr>
            <w:r w:rsidRPr="0086163C">
              <w:rPr>
                <w:sz w:val="24"/>
                <w:szCs w:val="24"/>
                <w:lang w:eastAsia="ar-SA"/>
              </w:rPr>
              <w:t>- 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Лыкова И.А. Рисование для самых маленьких. Техника рисования. — М.: Мозаика-Синтез, 2009-2010.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Комарова Т. С. Занятия по изобразительной деятельности во второй младшей детского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сада. Конспекты занятий. — М.: Мозаика-Синтез, 2007-2010.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Декоративная лепка в детском саду</w:t>
            </w:r>
            <w:proofErr w:type="gramStart"/>
            <w:r w:rsidRPr="0086163C">
              <w:rPr>
                <w:sz w:val="24"/>
                <w:szCs w:val="24"/>
              </w:rPr>
              <w:t xml:space="preserve"> / П</w:t>
            </w:r>
            <w:proofErr w:type="gramEnd"/>
            <w:r w:rsidRPr="0086163C">
              <w:rPr>
                <w:sz w:val="24"/>
                <w:szCs w:val="24"/>
              </w:rPr>
              <w:t xml:space="preserve">од ред. М. Б. </w:t>
            </w:r>
            <w:proofErr w:type="spellStart"/>
            <w:r w:rsidRPr="0086163C">
              <w:rPr>
                <w:sz w:val="24"/>
                <w:szCs w:val="24"/>
              </w:rPr>
              <w:t>Зацепиной</w:t>
            </w:r>
            <w:proofErr w:type="spellEnd"/>
            <w:r w:rsidRPr="0086163C">
              <w:rPr>
                <w:sz w:val="24"/>
                <w:szCs w:val="24"/>
              </w:rPr>
              <w:t>. М., 2005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 </w:t>
            </w:r>
            <w:proofErr w:type="spellStart"/>
            <w:r w:rsidRPr="0086163C">
              <w:rPr>
                <w:sz w:val="24"/>
                <w:szCs w:val="24"/>
              </w:rPr>
              <w:t>Зацепина</w:t>
            </w:r>
            <w:proofErr w:type="spellEnd"/>
            <w:r w:rsidRPr="0086163C">
              <w:rPr>
                <w:sz w:val="24"/>
                <w:szCs w:val="24"/>
              </w:rPr>
              <w:t xml:space="preserve"> М. Б. Музыкальное воспитание в детском саду. </w:t>
            </w:r>
            <w:proofErr w:type="gramStart"/>
            <w:r w:rsidRPr="0086163C">
              <w:rPr>
                <w:sz w:val="24"/>
                <w:szCs w:val="24"/>
              </w:rPr>
              <w:t>—М</w:t>
            </w:r>
            <w:proofErr w:type="gramEnd"/>
            <w:r w:rsidRPr="0086163C">
              <w:rPr>
                <w:sz w:val="24"/>
                <w:szCs w:val="24"/>
              </w:rPr>
              <w:t>,: Мозаика-</w:t>
            </w:r>
            <w:proofErr w:type="spellStart"/>
            <w:r w:rsidRPr="0086163C">
              <w:rPr>
                <w:sz w:val="24"/>
                <w:szCs w:val="24"/>
              </w:rPr>
              <w:t>Синтеэ</w:t>
            </w:r>
            <w:proofErr w:type="spellEnd"/>
            <w:r w:rsidRPr="0086163C">
              <w:rPr>
                <w:sz w:val="24"/>
                <w:szCs w:val="24"/>
              </w:rPr>
              <w:t>, 2005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 </w:t>
            </w:r>
            <w:proofErr w:type="spellStart"/>
            <w:r w:rsidRPr="0086163C">
              <w:rPr>
                <w:sz w:val="24"/>
                <w:szCs w:val="24"/>
              </w:rPr>
              <w:t>Зацепина</w:t>
            </w:r>
            <w:proofErr w:type="spellEnd"/>
            <w:r w:rsidRPr="0086163C">
              <w:rPr>
                <w:sz w:val="24"/>
                <w:szCs w:val="24"/>
              </w:rPr>
              <w:t xml:space="preserve"> М. Б., Антонова Т. В. Народные праздники в детском саду. — М.:-Мозаика-Синтез, 2010.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proofErr w:type="spellStart"/>
            <w:r w:rsidRPr="0086163C">
              <w:rPr>
                <w:sz w:val="24"/>
                <w:szCs w:val="24"/>
              </w:rPr>
              <w:t>Зацепина</w:t>
            </w:r>
            <w:proofErr w:type="spellEnd"/>
            <w:r w:rsidRPr="0086163C">
              <w:rPr>
                <w:sz w:val="24"/>
                <w:szCs w:val="24"/>
              </w:rPr>
              <w:t xml:space="preserve"> М.Б., Антонова </w:t>
            </w:r>
            <w:r w:rsidRPr="0086163C">
              <w:rPr>
                <w:sz w:val="24"/>
                <w:szCs w:val="24"/>
              </w:rPr>
              <w:lastRenderedPageBreak/>
              <w:t>Т.В. Праздники и развлечения в детском саду. – М.: Мозаика-Синтез, 2010г.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Зарецкая Н.В. Календарные музыкальные праздники для детей раннего и младшего дошкольного возраста–</w:t>
            </w:r>
            <w:proofErr w:type="spellStart"/>
            <w:r w:rsidRPr="0086163C">
              <w:rPr>
                <w:sz w:val="24"/>
                <w:szCs w:val="24"/>
              </w:rPr>
              <w:t>М.</w:t>
            </w:r>
            <w:proofErr w:type="gramStart"/>
            <w:r w:rsidRPr="0086163C">
              <w:rPr>
                <w:sz w:val="24"/>
                <w:szCs w:val="24"/>
              </w:rPr>
              <w:t>:А</w:t>
            </w:r>
            <w:proofErr w:type="gramEnd"/>
            <w:r w:rsidRPr="0086163C">
              <w:rPr>
                <w:sz w:val="24"/>
                <w:szCs w:val="24"/>
              </w:rPr>
              <w:t>йрис-пресс</w:t>
            </w:r>
            <w:proofErr w:type="spellEnd"/>
            <w:r w:rsidRPr="0086163C">
              <w:rPr>
                <w:sz w:val="24"/>
                <w:szCs w:val="24"/>
              </w:rPr>
              <w:t xml:space="preserve"> 2003г.-136с.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Зарецкая Н.В. Праздники и развлечения  для детей младшего дошкольного возраста–</w:t>
            </w:r>
            <w:proofErr w:type="spellStart"/>
            <w:r w:rsidRPr="0086163C">
              <w:rPr>
                <w:sz w:val="24"/>
                <w:szCs w:val="24"/>
              </w:rPr>
              <w:t>М.</w:t>
            </w:r>
            <w:proofErr w:type="gramStart"/>
            <w:r w:rsidRPr="0086163C">
              <w:rPr>
                <w:sz w:val="24"/>
                <w:szCs w:val="24"/>
              </w:rPr>
              <w:t>:А</w:t>
            </w:r>
            <w:proofErr w:type="gramEnd"/>
            <w:r w:rsidRPr="0086163C">
              <w:rPr>
                <w:sz w:val="24"/>
                <w:szCs w:val="24"/>
              </w:rPr>
              <w:t>йрис-пресс</w:t>
            </w:r>
            <w:proofErr w:type="spellEnd"/>
            <w:r w:rsidRPr="0086163C">
              <w:rPr>
                <w:sz w:val="24"/>
                <w:szCs w:val="24"/>
              </w:rPr>
              <w:t xml:space="preserve"> 2004г.-180с.</w:t>
            </w:r>
          </w:p>
        </w:tc>
        <w:tc>
          <w:tcPr>
            <w:tcW w:w="3969" w:type="dxa"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6163C">
              <w:rPr>
                <w:sz w:val="24"/>
                <w:szCs w:val="24"/>
              </w:rPr>
              <w:t>Доронова</w:t>
            </w:r>
            <w:proofErr w:type="spellEnd"/>
            <w:r w:rsidRPr="0086163C">
              <w:rPr>
                <w:sz w:val="24"/>
                <w:szCs w:val="24"/>
              </w:rPr>
              <w:t xml:space="preserve"> Т.Н.    Дошкольникам об искусстве: Учебно-наглядное пособие для детей младшего дошкольного возраста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Т. Комарова. Изобразительная деятельность в детском саду. Программа и методические  рекомендации. / М-2007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Наглядно-дидактические пособия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Серия «Мир в картинках»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Дымковская игрушка. - М.: Мозаика-Синтез, 2005-2010.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Плакаты большого формата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Дымковская игрушка.— М.: Мозаика-Синтез, 2005-2010.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Аудио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«Мы  слушаем  музыку»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№ 1.2.3.4.5.6.7. 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«Природа, птицы, животные»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«Коммуникативные танцы»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proofErr w:type="spellStart"/>
            <w:r w:rsidRPr="0086163C">
              <w:rPr>
                <w:sz w:val="24"/>
                <w:szCs w:val="24"/>
              </w:rPr>
              <w:t>П.И.Чайковский</w:t>
            </w:r>
            <w:proofErr w:type="spellEnd"/>
            <w:r w:rsidRPr="0086163C">
              <w:rPr>
                <w:sz w:val="24"/>
                <w:szCs w:val="24"/>
              </w:rPr>
              <w:t xml:space="preserve"> «Времена года»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«Детские песни»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«Песни  военных лет»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«Пальчиковая  гимнастика  со  словами»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«Подвижные  игры  и  развлечения,  зарядка»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«Детская  классика»                                                                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Музыкальн</w:t>
            </w:r>
            <w:proofErr w:type="gramStart"/>
            <w:r w:rsidRPr="0086163C">
              <w:rPr>
                <w:b/>
                <w:sz w:val="24"/>
                <w:szCs w:val="24"/>
              </w:rPr>
              <w:t>о-</w:t>
            </w:r>
            <w:proofErr w:type="gramEnd"/>
            <w:r w:rsidRPr="0086163C">
              <w:rPr>
                <w:b/>
                <w:sz w:val="24"/>
                <w:szCs w:val="24"/>
              </w:rPr>
              <w:t xml:space="preserve"> дидактические игры:</w:t>
            </w:r>
          </w:p>
          <w:p w:rsidR="009C4DF1" w:rsidRPr="0086163C" w:rsidRDefault="009C4DF1" w:rsidP="00A85F0B">
            <w:pPr>
              <w:ind w:right="-163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Игры муз</w:t>
            </w:r>
            <w:proofErr w:type="gramStart"/>
            <w:r w:rsidRPr="0086163C">
              <w:rPr>
                <w:b/>
                <w:sz w:val="24"/>
                <w:szCs w:val="24"/>
              </w:rPr>
              <w:t>.-</w:t>
            </w:r>
            <w:proofErr w:type="gramEnd"/>
            <w:r w:rsidRPr="0086163C">
              <w:rPr>
                <w:b/>
                <w:sz w:val="24"/>
                <w:szCs w:val="24"/>
              </w:rPr>
              <w:t xml:space="preserve">дидактические  для развития  </w:t>
            </w:r>
            <w:proofErr w:type="spellStart"/>
            <w:r w:rsidRPr="0086163C">
              <w:rPr>
                <w:b/>
                <w:sz w:val="24"/>
                <w:szCs w:val="24"/>
              </w:rPr>
              <w:t>звуковысотного</w:t>
            </w:r>
            <w:proofErr w:type="spellEnd"/>
            <w:r w:rsidRPr="0086163C">
              <w:rPr>
                <w:b/>
                <w:sz w:val="24"/>
                <w:szCs w:val="24"/>
              </w:rPr>
              <w:t xml:space="preserve">  слуха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«Где  мои  детки»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«Подумай  и  отгадай»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«Чудесный  мешочек»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«Угадай-ка»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«Кто в домике живёт?»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Игры на развитие чувства ритма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«К нам гости пришли»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«Наш оркестр»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Игры на развитие тембрового слуха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«Определи инструмент»</w:t>
            </w:r>
          </w:p>
        </w:tc>
        <w:tc>
          <w:tcPr>
            <w:tcW w:w="3828" w:type="dxa"/>
          </w:tcPr>
          <w:p w:rsidR="009C4DF1" w:rsidRPr="0086163C" w:rsidRDefault="009C4DF1" w:rsidP="00A85F0B">
            <w:pPr>
              <w:ind w:right="-123"/>
              <w:rPr>
                <w:sz w:val="24"/>
                <w:szCs w:val="24"/>
              </w:rPr>
            </w:pP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color w:val="000000"/>
                <w:sz w:val="24"/>
                <w:szCs w:val="24"/>
              </w:rPr>
              <w:t xml:space="preserve">Серия: «Дымковская игрушка» </w:t>
            </w:r>
            <w:r w:rsidRPr="0086163C">
              <w:rPr>
                <w:sz w:val="24"/>
                <w:szCs w:val="24"/>
              </w:rPr>
              <w:t>М.: Мозаика – Синтез, 2006 (рабочая тетрадь).</w:t>
            </w:r>
          </w:p>
          <w:p w:rsidR="009C4DF1" w:rsidRPr="0086163C" w:rsidRDefault="009C4DF1" w:rsidP="00A85F0B">
            <w:pPr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Пособия: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Музыкально-дидактические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Иллюстрации «Времена года»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Игрушки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Настольный театр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Музыкальные инструменты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Колокольчики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Ленточки, /Бубны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Атрибуты-шапочки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Предметные сюжетные картинки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Упражнение для развития мелкой моторики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Д/игра «Чудесный мешочек»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«Пальчиковая гимнастика со словами»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Упражнения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Игры с кубиками.</w:t>
            </w:r>
          </w:p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Упражнения на развитие дыхания.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Игровые упражнения «Подуй на травку»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«Сдуй листочек»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«Ветерок»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Подуем на плечо».</w:t>
            </w:r>
          </w:p>
          <w:p w:rsidR="009C4DF1" w:rsidRPr="0086163C" w:rsidRDefault="009C4DF1" w:rsidP="00A85F0B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427872591"/>
      <w:bookmarkStart w:id="86" w:name="_Toc438204278"/>
      <w:bookmarkStart w:id="87" w:name="_Toc438370625"/>
    </w:p>
    <w:p w:rsidR="009C4DF1" w:rsidRPr="0086163C" w:rsidRDefault="009C4DF1" w:rsidP="009C4DF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</w:rPr>
        <w:t>2.8. Содержание психолого-педагогической работы  в рамках образовательной области «Физическое развитие»</w:t>
      </w:r>
      <w:bookmarkEnd w:id="85"/>
      <w:bookmarkEnd w:id="86"/>
      <w:bookmarkEnd w:id="87"/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86163C">
        <w:rPr>
          <w:rFonts w:ascii="Times New Roman" w:hAnsi="Times New Roman" w:cs="Times New Roman"/>
          <w:sz w:val="24"/>
          <w:szCs w:val="24"/>
        </w:rPr>
        <w:t xml:space="preserve"> включает становление целенаправленности и </w:t>
      </w:r>
      <w:proofErr w:type="spellStart"/>
      <w:r w:rsidRPr="0086163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163C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63C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1.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игрушками.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2.  Развивать навыки культурного поведения во время еды, правильно пользоваться ложкой, вилкой, салфеткой. Данные задачи опираются на комплекс принципов физического развития.</w:t>
      </w:r>
    </w:p>
    <w:p w:rsidR="009C4DF1" w:rsidRPr="0086163C" w:rsidRDefault="009C4DF1" w:rsidP="009C4DF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Toc438204279"/>
      <w:bookmarkStart w:id="89" w:name="_Toc438370626"/>
      <w:r w:rsidRPr="0086163C">
        <w:rPr>
          <w:rFonts w:ascii="Times New Roman" w:hAnsi="Times New Roman" w:cs="Times New Roman"/>
          <w:color w:val="auto"/>
          <w:sz w:val="24"/>
          <w:szCs w:val="24"/>
        </w:rPr>
        <w:t>2.8.1.   Содержания образовательной работы</w:t>
      </w:r>
      <w:bookmarkEnd w:id="88"/>
      <w:bookmarkEnd w:id="89"/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-Дать представления о полезной и вредной пище; об овощах и фруктах, молочных продуктах, полезных для здоровья человека.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-детей с упражнениями, укрепляющими различные органы и системы организма. Дать представление о необходимости закаливания.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-Дать представление о ценности здоровья; формировать желание вести здоровый образ жизни.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-Совершенствовать культурно-гигиенические навыки, формировать простейшие навыки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-поведения во время еды, умывания.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9C4DF1" w:rsidRPr="0086163C" w:rsidRDefault="009C4DF1" w:rsidP="009C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-Формировать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</w:t>
      </w:r>
    </w:p>
    <w:p w:rsidR="009C4DF1" w:rsidRPr="0086163C" w:rsidRDefault="009C4DF1" w:rsidP="009C4DF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90" w:name="_Toc438204280"/>
      <w:bookmarkStart w:id="91" w:name="_Toc438370627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2.8.2. Формы, способы, методы и средства реализации Программы с учетом возрастных и индивидуальных особенностей воспитанников</w:t>
      </w:r>
      <w:bookmarkEnd w:id="90"/>
      <w:bookmarkEnd w:id="91"/>
    </w:p>
    <w:p w:rsidR="009C4DF1" w:rsidRPr="0086163C" w:rsidRDefault="009C4DF1" w:rsidP="009C4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Становление ценностей здорового образа жизни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22</w:t>
      </w:r>
    </w:p>
    <w:tbl>
      <w:tblPr>
        <w:tblStyle w:val="9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86"/>
        <w:gridCol w:w="3543"/>
        <w:gridCol w:w="2694"/>
        <w:gridCol w:w="2126"/>
      </w:tblGrid>
      <w:tr w:rsidR="009C4DF1" w:rsidRPr="0086163C" w:rsidTr="00A85F0B">
        <w:tc>
          <w:tcPr>
            <w:tcW w:w="10349" w:type="dxa"/>
            <w:gridSpan w:val="4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Формы организации детей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98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Непосредственно образовательная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543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94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Самостоятельная деятельность 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Взаимодействие с семьёй.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Социальными партнёрами.</w:t>
            </w:r>
          </w:p>
        </w:tc>
      </w:tr>
      <w:tr w:rsidR="009C4DF1" w:rsidRPr="0086163C" w:rsidTr="00A85F0B">
        <w:tc>
          <w:tcPr>
            <w:tcW w:w="198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В интеграции в </w:t>
            </w:r>
            <w:proofErr w:type="gramStart"/>
            <w:r w:rsidRPr="0086163C">
              <w:rPr>
                <w:sz w:val="24"/>
                <w:szCs w:val="24"/>
              </w:rPr>
              <w:t>образовательных</w:t>
            </w:r>
            <w:proofErr w:type="gramEnd"/>
            <w:r w:rsidRPr="0086163C">
              <w:rPr>
                <w:sz w:val="24"/>
                <w:szCs w:val="24"/>
              </w:rPr>
              <w:t xml:space="preserve"> ситуация с ФЦКМ, Физическая культура</w:t>
            </w:r>
          </w:p>
        </w:tc>
        <w:tc>
          <w:tcPr>
            <w:tcW w:w="3543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-беседы о здоровье человека и здоровом образе жизни, о культурно-гигиенических навыках, о культуре поведения за столом и </w:t>
            </w:r>
            <w:proofErr w:type="spellStart"/>
            <w:proofErr w:type="gramStart"/>
            <w:r w:rsidRPr="0086163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6163C">
              <w:rPr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. - чтение книг, рассказов на тему «Здоровье», «Здоровый образ жизни»;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</w:t>
            </w:r>
            <w:proofErr w:type="gramStart"/>
            <w:r w:rsidRPr="0086163C">
              <w:rPr>
                <w:sz w:val="24"/>
                <w:szCs w:val="24"/>
              </w:rPr>
              <w:t>слайд-презентации</w:t>
            </w:r>
            <w:proofErr w:type="gramEnd"/>
            <w:r w:rsidRPr="0086163C">
              <w:rPr>
                <w:sz w:val="24"/>
                <w:szCs w:val="24"/>
              </w:rPr>
              <w:t xml:space="preserve"> на тему «Здоровье»;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продуктивная деятельность (рисование, лепка, аппликация и др.) данной тематики;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дидактические игры «Напоим куклу Катю чаем», «Кукла заболела» и </w:t>
            </w:r>
            <w:proofErr w:type="spellStart"/>
            <w:proofErr w:type="gramStart"/>
            <w:r w:rsidRPr="0086163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6163C">
              <w:rPr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разучивание стихов, пословиц, поговорок связанных со здоровьем человека - решение проблемных ситуаций игрушек, сказочных персонажей;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разработка познавательн</w:t>
            </w:r>
            <w:proofErr w:type="gramStart"/>
            <w:r w:rsidRPr="0086163C">
              <w:rPr>
                <w:sz w:val="24"/>
                <w:szCs w:val="24"/>
              </w:rPr>
              <w:t>о-</w:t>
            </w:r>
            <w:proofErr w:type="gramEnd"/>
            <w:r w:rsidRPr="0086163C">
              <w:rPr>
                <w:sz w:val="24"/>
                <w:szCs w:val="24"/>
              </w:rPr>
              <w:t xml:space="preserve"> исследовательских проектов соответствующей тематики.</w:t>
            </w:r>
          </w:p>
        </w:tc>
        <w:tc>
          <w:tcPr>
            <w:tcW w:w="2694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«Полочка умных книг» с энциклопедическим материалом;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художественная литература, пропагандирующая здоровый образ жизни;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альбомы на тему «В здоровом теле - здоровый дух», «Правильное питание» и </w:t>
            </w:r>
            <w:proofErr w:type="spellStart"/>
            <w:r w:rsidRPr="0086163C">
              <w:rPr>
                <w:sz w:val="24"/>
                <w:szCs w:val="24"/>
              </w:rPr>
              <w:t>т</w:t>
            </w:r>
            <w:proofErr w:type="gramStart"/>
            <w:r w:rsidRPr="0086163C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86163C">
              <w:rPr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дидактические игры «Что сначала, что потом» (о режимных моментах), «Что перепутал художник» и </w:t>
            </w:r>
            <w:proofErr w:type="spellStart"/>
            <w:proofErr w:type="gramStart"/>
            <w:r w:rsidRPr="0086163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6163C">
              <w:rPr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сюжетно-ролевые игры «Семья», «Больница»;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 открытки, буклеты, сюжетные картинки для рассматривания по теме «Здоровье человека»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организация целенаправленной работы по пропаганде здорового образа жизни;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организация консультативного пункта для профилактики и коррекции ранних осложнений в состоянии здоровья ребёнка;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проведение дней открытых дверей, вечеров вопросов и ответов, совместных развлечений</w:t>
            </w:r>
          </w:p>
        </w:tc>
      </w:tr>
    </w:tbl>
    <w:p w:rsidR="009C4DF1" w:rsidRDefault="009C4DF1" w:rsidP="009C4DF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23</w:t>
      </w: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9"/>
        <w:tblW w:w="10207" w:type="dxa"/>
        <w:tblInd w:w="-318" w:type="dxa"/>
        <w:tblLook w:val="01E0" w:firstRow="1" w:lastRow="1" w:firstColumn="1" w:lastColumn="1" w:noHBand="0" w:noVBand="0"/>
      </w:tblPr>
      <w:tblGrid>
        <w:gridCol w:w="4738"/>
        <w:gridCol w:w="5469"/>
      </w:tblGrid>
      <w:tr w:rsidR="009C4DF1" w:rsidRPr="0086163C" w:rsidTr="00A85F0B">
        <w:tc>
          <w:tcPr>
            <w:tcW w:w="10207" w:type="dxa"/>
            <w:gridSpan w:val="2"/>
          </w:tcPr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 xml:space="preserve">Виды </w:t>
            </w:r>
            <w:proofErr w:type="spellStart"/>
            <w:r w:rsidRPr="0086163C">
              <w:rPr>
                <w:b/>
                <w:sz w:val="24"/>
                <w:szCs w:val="24"/>
              </w:rPr>
              <w:t>здоровьесберегающих</w:t>
            </w:r>
            <w:proofErr w:type="spellEnd"/>
            <w:r w:rsidRPr="0086163C">
              <w:rPr>
                <w:b/>
                <w:sz w:val="24"/>
                <w:szCs w:val="24"/>
              </w:rPr>
              <w:t xml:space="preserve"> технологий</w:t>
            </w:r>
          </w:p>
          <w:p w:rsidR="009C4DF1" w:rsidRPr="0086163C" w:rsidRDefault="009C4DF1" w:rsidP="00A85F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 w:val="restart"/>
            <w:vAlign w:val="center"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Технология сохранения и стимулирования здоровья</w:t>
            </w: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Динамические паузы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Подвижные и спортивные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Различные гимнастики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Физкультурные занятия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Проблемно-игровые занятия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 w:val="restart"/>
            <w:vAlign w:val="center"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Технология обучения здоровому образу жизни</w:t>
            </w: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Коммуникативные игры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Занятия из серии «Здоровье»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Технологии музыкального воздействия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proofErr w:type="spellStart"/>
            <w:r w:rsidRPr="0086163C">
              <w:rPr>
                <w:sz w:val="24"/>
                <w:szCs w:val="24"/>
              </w:rPr>
              <w:t>Сказкотерапия</w:t>
            </w:r>
            <w:proofErr w:type="spellEnd"/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 w:val="restart"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Коррекционные технологии</w:t>
            </w: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proofErr w:type="spellStart"/>
            <w:r w:rsidRPr="0086163C">
              <w:rPr>
                <w:sz w:val="24"/>
                <w:szCs w:val="24"/>
              </w:rPr>
              <w:t>Цветотерапия</w:t>
            </w:r>
            <w:proofErr w:type="spellEnd"/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4738" w:type="dxa"/>
            <w:vMerge/>
          </w:tcPr>
          <w:p w:rsidR="009C4DF1" w:rsidRPr="0086163C" w:rsidRDefault="009C4DF1" w:rsidP="00A85F0B">
            <w:pPr>
              <w:rPr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Фонетическая ритмика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92" w:name="_Toc427872638"/>
      <w:bookmarkStart w:id="93" w:name="_Toc438204281"/>
      <w:bookmarkStart w:id="94" w:name="_Toc438370628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2.8.3. Программно-методическое обеспечение реализации образовательной области «Физическое развитие»</w:t>
      </w:r>
      <w:bookmarkEnd w:id="92"/>
      <w:bookmarkEnd w:id="93"/>
      <w:bookmarkEnd w:id="94"/>
    </w:p>
    <w:p w:rsidR="009C4DF1" w:rsidRPr="0086163C" w:rsidRDefault="009C4DF1" w:rsidP="009C4DF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24</w:t>
      </w:r>
    </w:p>
    <w:p w:rsidR="009C4DF1" w:rsidRPr="0086163C" w:rsidRDefault="009C4DF1" w:rsidP="009C4D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120"/>
        <w:gridCol w:w="3626"/>
      </w:tblGrid>
      <w:tr w:rsidR="009C4DF1" w:rsidRPr="0086163C" w:rsidTr="00A85F0B">
        <w:tc>
          <w:tcPr>
            <w:tcW w:w="3687" w:type="dxa"/>
          </w:tcPr>
          <w:p w:rsidR="009C4DF1" w:rsidRPr="0086163C" w:rsidRDefault="009C4DF1" w:rsidP="00A85F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9C4DF1" w:rsidRPr="0086163C" w:rsidRDefault="009C4DF1" w:rsidP="00A85F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9C4DF1" w:rsidRPr="0086163C" w:rsidRDefault="009C4DF1" w:rsidP="00A85F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(учебное пособие методические рекомендации, т.д.)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 для детей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рабочие тетради, учебные</w:t>
            </w:r>
            <w:proofErr w:type="gramEnd"/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 для детей, раздаточные дидактические альбомы, т.д.)</w:t>
            </w:r>
          </w:p>
        </w:tc>
        <w:tc>
          <w:tcPr>
            <w:tcW w:w="3686" w:type="dxa"/>
          </w:tcPr>
          <w:p w:rsidR="009C4DF1" w:rsidRPr="0086163C" w:rsidRDefault="009C4DF1" w:rsidP="00A85F0B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Демонстрационные и раздаточные материалы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(комплекты плакатов, учебно-наглядных пособий, конструкторов, кубиков и т.д.)</w:t>
            </w:r>
          </w:p>
        </w:tc>
      </w:tr>
      <w:tr w:rsidR="009C4DF1" w:rsidRPr="0086163C" w:rsidTr="00A85F0B">
        <w:trPr>
          <w:trHeight w:val="841"/>
        </w:trPr>
        <w:tc>
          <w:tcPr>
            <w:tcW w:w="3687" w:type="dxa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С.Н.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Теплюк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Занятия на прогулке с малышами» Москва 2005г. Мозаика-Синтез</w:t>
            </w: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М.; 2009.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Кузнецова М.Н.,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«Здоровый дошкольник: Социально-оздоровительная технология 21 века», М.; Просвещение, 2009.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 В. Кудрявцев «Развивающая педагогика оздоровления»,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Новикова И. М. Формирование представлений о здоровом образе жизни у дошкольников. — М.; Мозаика-Синтез, 2010.</w:t>
            </w:r>
          </w:p>
          <w:p w:rsidR="009C4DF1" w:rsidRPr="0086163C" w:rsidRDefault="009C4DF1" w:rsidP="00A8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Оздоровительная гимнастика для детей 3-7 лет. — М.: Мозаика-Синтез, 2010.</w:t>
            </w:r>
          </w:p>
        </w:tc>
        <w:tc>
          <w:tcPr>
            <w:tcW w:w="2976" w:type="dxa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Карты-схемы ОРУ.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Игра-лото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«Профессии»,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Г.Зайце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в«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УрокиМойдодыра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Пособие для детей 5-8 лет С-Пб «Детство –Пресс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163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Тематический словарь в картинках: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«Органы чувств человека»;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(части тела)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моё тело (части тела, органы чувств, внутренние органы)</w:t>
            </w:r>
          </w:p>
          <w:p w:rsidR="009C4DF1" w:rsidRPr="0086163C" w:rsidRDefault="009C4DF1" w:rsidP="00A85F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органы человека;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физическое развитие.</w:t>
            </w:r>
          </w:p>
        </w:tc>
        <w:tc>
          <w:tcPr>
            <w:tcW w:w="3686" w:type="dxa"/>
          </w:tcPr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гимнастические скамейки, 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ребристые дорожки, 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дуги,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резиновые, 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мешочки для метания, 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палки, обручи, скакалки, шнуры, платочки, флажки, ленточки, лабиринты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Баскетбольные щиты.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спортивной направленности:</w:t>
            </w:r>
          </w:p>
          <w:p w:rsidR="009C4DF1" w:rsidRPr="0086163C" w:rsidRDefault="009C4DF1" w:rsidP="00A85F0B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720"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виды спорта», «Спорт», </w:t>
            </w:r>
          </w:p>
          <w:p w:rsidR="009C4DF1" w:rsidRPr="0086163C" w:rsidRDefault="009C4DF1" w:rsidP="009C4DF1">
            <w:pPr>
              <w:numPr>
                <w:ilvl w:val="0"/>
                <w:numId w:val="26"/>
              </w:num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«Моё лицо»</w:t>
            </w:r>
          </w:p>
          <w:p w:rsidR="009C4DF1" w:rsidRPr="0086163C" w:rsidRDefault="009C4DF1" w:rsidP="00A85F0B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720"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EB8" w:rsidRDefault="007E1EB8" w:rsidP="009C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EB8" w:rsidRDefault="007E1EB8" w:rsidP="009C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EB8" w:rsidRDefault="007E1EB8" w:rsidP="009C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технологии, используемые в педагогическом процессе</w:t>
      </w:r>
    </w:p>
    <w:p w:rsidR="009C4DF1" w:rsidRPr="0086163C" w:rsidRDefault="009C4DF1" w:rsidP="009C4DF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25</w:t>
      </w:r>
    </w:p>
    <w:p w:rsidR="009C4DF1" w:rsidRPr="0086163C" w:rsidRDefault="009C4DF1" w:rsidP="009C4DF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6" w:type="dxa"/>
        <w:jc w:val="center"/>
        <w:tblInd w:w="-2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"/>
        <w:gridCol w:w="3473"/>
        <w:gridCol w:w="6945"/>
      </w:tblGrid>
      <w:tr w:rsidR="009C4DF1" w:rsidRPr="0086163C" w:rsidTr="009C4DF1">
        <w:trPr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технологии</w:t>
            </w:r>
          </w:p>
        </w:tc>
        <w:tc>
          <w:tcPr>
            <w:tcW w:w="6945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9C4DF1" w:rsidRPr="0086163C" w:rsidTr="009C4DF1">
        <w:trPr>
          <w:trHeight w:val="562"/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 (нарушения осанки, плоскостопие)</w:t>
            </w:r>
          </w:p>
        </w:tc>
        <w:tc>
          <w:tcPr>
            <w:tcW w:w="6945" w:type="dxa"/>
            <w:vMerge w:val="restart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М.Ю.Картушина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«Зелёный огонёк здоровья»</w:t>
            </w:r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«Программа оздоровительно-развивающей работы с дошкольниками»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В.Т.Кудрявцева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Б.Б.Егорова</w:t>
            </w:r>
            <w:proofErr w:type="spellEnd"/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9C4DF1">
        <w:trPr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6945" w:type="dxa"/>
            <w:vMerge/>
            <w:vAlign w:val="center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9C4DF1">
        <w:trPr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6945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Белая К.Ю.,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«Твоя безопасность: Как себя вести дома и на улице»</w:t>
            </w:r>
          </w:p>
        </w:tc>
      </w:tr>
      <w:tr w:rsidR="009C4DF1" w:rsidRPr="0086163C" w:rsidTr="009C4DF1">
        <w:trPr>
          <w:trHeight w:val="828"/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6945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оздоровительно-развивающей работы с дошкольниками»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В.Т.Кудрявцева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Б.Б.Егорова</w:t>
            </w:r>
            <w:proofErr w:type="spellEnd"/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9C4DF1">
        <w:trPr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6945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И.А.Новоскольцева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«Ладушки»</w:t>
            </w:r>
          </w:p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9C4DF1">
        <w:trPr>
          <w:jc w:val="center"/>
        </w:trPr>
        <w:tc>
          <w:tcPr>
            <w:tcW w:w="368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6945" w:type="dxa"/>
          </w:tcPr>
          <w:p w:rsidR="009C4DF1" w:rsidRPr="0086163C" w:rsidRDefault="009C4DF1" w:rsidP="00A8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С.В.Крюкова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Н.П.Слободяник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«Удивляюсь, злюсь, боюсь, хвастаюсь и радуюсь»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95" w:name="_Toc427872639"/>
      <w:bookmarkStart w:id="96" w:name="_Toc438204282"/>
      <w:bookmarkStart w:id="97" w:name="_Toc438370629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2.9. Особенности образовательной деятельности разных видов и культурных практик</w:t>
      </w:r>
      <w:bookmarkEnd w:id="95"/>
      <w:bookmarkEnd w:id="96"/>
      <w:bookmarkEnd w:id="97"/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организованная деятельность воспитателя и детей по программе происходит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создаётся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 свободы выбора, самовыражения, сотрудничество взрослого и детей. Организация культурных практик носит преимущественно подгрупповой характер.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26</w:t>
      </w:r>
    </w:p>
    <w:tbl>
      <w:tblPr>
        <w:tblStyle w:val="100"/>
        <w:tblW w:w="10359" w:type="dxa"/>
        <w:tblInd w:w="-612" w:type="dxa"/>
        <w:tblLook w:val="01E0" w:firstRow="1" w:lastRow="1" w:firstColumn="1" w:lastColumn="1" w:noHBand="0" w:noVBand="0"/>
      </w:tblPr>
      <w:tblGrid>
        <w:gridCol w:w="2988"/>
        <w:gridCol w:w="7371"/>
      </w:tblGrid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Виды культурных практик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 xml:space="preserve"> Игровая практика</w:t>
            </w:r>
            <w:r w:rsidRPr="0086163C">
              <w:rPr>
                <w:sz w:val="24"/>
                <w:szCs w:val="24"/>
              </w:rPr>
              <w:t xml:space="preserve"> (сюжетно-ролевая, режиссерская, игра- драматизация, строительно-конструктивные игры)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Творческая мастерская</w:t>
            </w:r>
            <w:r w:rsidRPr="0086163C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Детям предоставляются  условия для использования и применения знаний и умений. Мастерские разнообразны по своей тематике, содержанию, например: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(«В гостях у сказки»), игры. Результатом работы в творческой мастерской является создание книг-самоделок, оформление мини – выставок.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Музыкально-театральная и литературная гостиная (детская студия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Литературная гостиная организуется совместно с социальным партнером учреждения – Детской районной библиотекой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Детский досуг</w:t>
            </w:r>
            <w:r w:rsidRPr="0086163C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Вид деятельности, целенаправленно организуемый взрослыми для игры, развлечения, отдыха.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Коллективная и индивидуальная трудовая деятельность</w:t>
            </w:r>
            <w:r w:rsidRPr="0086163C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Организация хозяйственно-бытового труда и труда в природе, носит общественно полезный характер.</w:t>
            </w:r>
          </w:p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t>Культурная практика познания.</w:t>
            </w:r>
          </w:p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Проведение мероприятий, посвященных различным сторонам человеческого бытия: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-традиционным для семьи, общества и государства праздничным событиям: Новый год, День Матери,  Международный женский день 8 марта;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Событиям, формирующим чувство гражданской принадлежности ребенка: День защитников Отечества, День Победы.</w:t>
            </w:r>
          </w:p>
          <w:p w:rsidR="009C4DF1" w:rsidRPr="0086163C" w:rsidRDefault="009C4DF1" w:rsidP="00A85F0B">
            <w:pPr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lastRenderedPageBreak/>
              <w:t>Подготовка осуществляется в разных видах деятельности: чтение, заучивание стихотворений, беседа, рассматривание картин, просмотр презентаций, изготовление подарков, атрибутов, декораций, репетиция с артистами-педагогами, родителями.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b/>
                <w:sz w:val="24"/>
                <w:szCs w:val="24"/>
              </w:rPr>
              <w:lastRenderedPageBreak/>
              <w:t>Культурная практика речевой деятельности</w:t>
            </w:r>
            <w:r w:rsidRPr="0086163C">
              <w:rPr>
                <w:sz w:val="24"/>
                <w:szCs w:val="24"/>
              </w:rPr>
              <w:t>.</w:t>
            </w:r>
          </w:p>
          <w:p w:rsidR="009C4DF1" w:rsidRPr="0086163C" w:rsidRDefault="009C4DF1" w:rsidP="00A85F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Практика речевой деятельности включает в себя: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речевую  этику (мимика и жесты, этические беседы, правила поведения во время общения, диалог в общественных местах, разговор во время спора, разговор по телефону), 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-речевые опыты (сочинение по серии картин, из личного опыта), </w:t>
            </w:r>
          </w:p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-технику речи (дикция, выразительность речи).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b/>
                <w:sz w:val="24"/>
                <w:szCs w:val="24"/>
              </w:rPr>
            </w:pPr>
            <w:r w:rsidRPr="0086163C">
              <w:rPr>
                <w:b/>
                <w:iCs/>
                <w:sz w:val="24"/>
                <w:szCs w:val="24"/>
              </w:rPr>
              <w:t>Правовые практики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Формирование уважения и терпимости, независимо от происхождения, расовой </w:t>
            </w:r>
            <w:proofErr w:type="spellStart"/>
            <w:r w:rsidRPr="0086163C">
              <w:rPr>
                <w:sz w:val="24"/>
                <w:szCs w:val="24"/>
              </w:rPr>
              <w:t>иннациональной</w:t>
            </w:r>
            <w:proofErr w:type="spellEnd"/>
            <w:r w:rsidRPr="0086163C">
              <w:rPr>
                <w:sz w:val="24"/>
                <w:szCs w:val="24"/>
              </w:rPr>
              <w:t xml:space="preserve"> принадлежности, языка, пола, возраста, личностного и поведенческого своеобразия;</w:t>
            </w:r>
          </w:p>
        </w:tc>
      </w:tr>
      <w:tr w:rsidR="009C4DF1" w:rsidRPr="0086163C" w:rsidTr="00A85F0B">
        <w:tc>
          <w:tcPr>
            <w:tcW w:w="2988" w:type="dxa"/>
          </w:tcPr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b/>
                <w:bCs/>
                <w:sz w:val="24"/>
                <w:szCs w:val="24"/>
              </w:rPr>
              <w:t>Ситуации общения и накопления положительного социально- эмоционального опыта</w:t>
            </w:r>
            <w:r w:rsidRPr="0086163C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</w:tcPr>
          <w:p w:rsidR="009C4DF1" w:rsidRPr="0086163C" w:rsidRDefault="009C4DF1" w:rsidP="00A85F0B">
            <w:pPr>
              <w:jc w:val="both"/>
              <w:rPr>
                <w:b/>
                <w:bCs/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 xml:space="preserve">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</w:t>
            </w:r>
          </w:p>
        </w:tc>
      </w:tr>
    </w:tbl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Pr="0086163C" w:rsidRDefault="009C4DF1" w:rsidP="009C4DF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2.10. Способы и направления поддержки детской инициативы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Виды  форм самостоятельной инициативной деятельности: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сюжетно-ролевые, режиссерские и театрализованные игры;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и логические игры; 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игры и импровизации; 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речевые игры;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деятельность в книжном уголке; 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изобразительная и конструктивная деятельность по выбору детей; </w:t>
      </w:r>
    </w:p>
    <w:p w:rsidR="009C4DF1" w:rsidRPr="0086163C" w:rsidRDefault="009C4DF1" w:rsidP="009C4DF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опыты и эксперименты и др. </w:t>
      </w:r>
    </w:p>
    <w:p w:rsidR="009C4DF1" w:rsidRPr="0086163C" w:rsidRDefault="009C4DF1" w:rsidP="009C4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ребенок смог проявить свою инициативу в процессе специально организованной и свободной самостоятельной образовательной деятельности, в ДОУ </w:t>
      </w: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создаются специальные условия: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развивается активный интерес детей к окружающему миру, стремление к получению новых знаний и умений;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организуются ситуации, побуждающие детей к активному применению знаний, умений, способов деятельности в личном опыте; 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выдвигаются перед детьми задачи, требующие проявления воли и  способности проявлять трудности, сообразительности, творчества, поиска новых подходов;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 детям свобода выбора материалов, видов активности, участников совместной деятельности и общения;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 возможность принятия детьми решений, выражения своих чувств и мыслей;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оказывается </w:t>
      </w:r>
      <w:proofErr w:type="spellStart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недирективная</w:t>
      </w:r>
      <w:proofErr w:type="spellEnd"/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детям, поддержка детской активности и самостоятельности в разных видах деятельности (игровой, исследовательской, проектной, познавательной и т.д.).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развитие коммуникативных способностей детей, позволяющих разрешать конфликтные ситуации со сверстниками, умений общаться и работать в группе сверстников;</w:t>
      </w:r>
    </w:p>
    <w:p w:rsidR="009C4DF1" w:rsidRPr="0086163C" w:rsidRDefault="009C4DF1" w:rsidP="009C4DF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поддерживается у детей чувство гордости и радости от успешных самостоятельных действий, подчеркивается рост возможностей и достижений каждого ребенка, проявления инициативы и творчества. </w:t>
      </w:r>
    </w:p>
    <w:p w:rsidR="009C4DF1" w:rsidRPr="0086163C" w:rsidRDefault="009C4DF1" w:rsidP="009C4D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Поддержка инициативы и самостоятельности в специальных для детей видах деятельности осуществляется через: </w:t>
      </w:r>
    </w:p>
    <w:p w:rsidR="009C4DF1" w:rsidRPr="0086163C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создание предметно-развивающей среды (доступность, </w:t>
      </w:r>
      <w:proofErr w:type="spellStart"/>
      <w:r w:rsidRPr="0086163C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пространства, </w:t>
      </w:r>
      <w:proofErr w:type="spellStart"/>
      <w:r w:rsidRPr="0086163C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6163C">
        <w:rPr>
          <w:rFonts w:ascii="Times New Roman" w:eastAsia="Times New Roman" w:hAnsi="Times New Roman" w:cs="Times New Roman"/>
          <w:sz w:val="24"/>
          <w:szCs w:val="24"/>
        </w:rPr>
        <w:t xml:space="preserve"> материалов);</w:t>
      </w:r>
    </w:p>
    <w:p w:rsidR="009C4DF1" w:rsidRPr="0086163C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наличие предметов-заместителей;</w:t>
      </w:r>
    </w:p>
    <w:p w:rsidR="009C4DF1" w:rsidRPr="0086163C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возможность выбора ребенком видов активности, материалов для реализации своих замыслов;</w:t>
      </w:r>
    </w:p>
    <w:p w:rsidR="009C4DF1" w:rsidRPr="0086163C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возможность выбора участников совместной деятельности и общения;</w:t>
      </w:r>
    </w:p>
    <w:p w:rsidR="009C4DF1" w:rsidRPr="0086163C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возможность играть небольшими подгруппами, индивидуально (ширмы);</w:t>
      </w:r>
    </w:p>
    <w:p w:rsidR="009C4DF1" w:rsidRPr="009C4DF1" w:rsidRDefault="009C4DF1" w:rsidP="009C4DF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обучение детей разрешению разными способами конфликтной ситуации со сверстниками.</w:t>
      </w: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i/>
          <w:sz w:val="24"/>
          <w:szCs w:val="24"/>
        </w:rPr>
        <w:t>Таблица 27</w:t>
      </w:r>
    </w:p>
    <w:p w:rsidR="009C4DF1" w:rsidRPr="0086163C" w:rsidRDefault="009C4DF1" w:rsidP="009C4D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поддержки детской инициативы</w:t>
      </w:r>
    </w:p>
    <w:p w:rsidR="009C4DF1" w:rsidRPr="0086163C" w:rsidRDefault="009C4DF1" w:rsidP="009C4D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детских вопросов: «Почему?», «Зачем?», «Для чего?»</w:t>
            </w:r>
          </w:p>
        </w:tc>
      </w:tr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возможности для разнообразных обследовательских действий, приемов простейшего анализа, сравнения, умения наблюдать.</w:t>
            </w:r>
          </w:p>
        </w:tc>
      </w:tr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Насыщение жизни детей проблемными практическими и познавательными ситуациями, в которых детям необходимо самостоятельно применить освоенные приемы, инициативу, активность, умение совместно находить правильное решение </w:t>
            </w:r>
          </w:p>
        </w:tc>
      </w:tr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и проблем со взрослыми «на равных», выполнение деятельности в сотрудничестве со взрослыми и сверстниками</w:t>
            </w:r>
          </w:p>
        </w:tc>
      </w:tr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обогащение и обновление материалами центров активности (центры игры, театрализации, двигательной деятельности) для свободного пользования детьми.</w:t>
            </w:r>
          </w:p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выбор интересных занятий в центрах активности </w:t>
            </w:r>
          </w:p>
        </w:tc>
      </w:tr>
      <w:tr w:rsidR="009C4DF1" w:rsidRPr="0086163C" w:rsidTr="00A85F0B">
        <w:tc>
          <w:tcPr>
            <w:tcW w:w="10065" w:type="dxa"/>
            <w:shd w:val="clear" w:color="auto" w:fill="auto"/>
          </w:tcPr>
          <w:p w:rsidR="009C4DF1" w:rsidRPr="0086163C" w:rsidRDefault="009C4DF1" w:rsidP="00A85F0B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ситуаций, в которых дошкольники приобретают опыт дружеского общения, внимания к окружающим</w:t>
            </w:r>
          </w:p>
        </w:tc>
      </w:tr>
    </w:tbl>
    <w:p w:rsidR="009C4DF1" w:rsidRPr="0086163C" w:rsidRDefault="009C4DF1" w:rsidP="009C4DF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427872642"/>
      <w:bookmarkStart w:id="99" w:name="_Toc438204284"/>
      <w:bookmarkStart w:id="100" w:name="_Toc438370631"/>
    </w:p>
    <w:p w:rsidR="009C4DF1" w:rsidRPr="0086163C" w:rsidRDefault="009C4DF1" w:rsidP="009C4DF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bookmarkEnd w:id="98"/>
    <w:bookmarkEnd w:id="99"/>
    <w:bookmarkEnd w:id="100"/>
    <w:p w:rsidR="009C4DF1" w:rsidRPr="0086163C" w:rsidRDefault="009C4DF1" w:rsidP="009C4DF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</w:rPr>
        <w:t>Ш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6163C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</w:p>
    <w:p w:rsidR="009C4DF1" w:rsidRPr="0086163C" w:rsidRDefault="009C4DF1" w:rsidP="009C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9C4DF1" w:rsidRPr="0086163C" w:rsidRDefault="009C4DF1" w:rsidP="009C4D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28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955"/>
        <w:gridCol w:w="3827"/>
      </w:tblGrid>
      <w:tr w:rsidR="009C4DF1" w:rsidTr="009C4DF1">
        <w:tc>
          <w:tcPr>
            <w:tcW w:w="5955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Встреча детей, осмотр детей.</w:t>
            </w:r>
          </w:p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8.00-8.59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3827" w:type="dxa"/>
          </w:tcPr>
          <w:p w:rsidR="009C4DF1" w:rsidRDefault="0095525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8.30-8.3</w:t>
            </w:r>
            <w:r w:rsidR="009C4DF1" w:rsidRPr="00861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3827" w:type="dxa"/>
          </w:tcPr>
          <w:p w:rsidR="009C4DF1" w:rsidRDefault="009C4DF1" w:rsidP="00955258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955258">
              <w:rPr>
                <w:rFonts w:ascii="Times New Roman" w:hAnsi="Times New Roman" w:cs="Times New Roman"/>
                <w:sz w:val="24"/>
                <w:szCs w:val="24"/>
              </w:rPr>
              <w:t>0-9.20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827" w:type="dxa"/>
          </w:tcPr>
          <w:p w:rsidR="009C4DF1" w:rsidRDefault="009C4DF1" w:rsidP="00955258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95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</w:tc>
      </w:tr>
      <w:tr w:rsidR="009C4DF1" w:rsidTr="009C4DF1">
        <w:trPr>
          <w:trHeight w:val="349"/>
        </w:trPr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Непрерывная непосредственно образовательная деятельность.</w:t>
            </w:r>
          </w:p>
        </w:tc>
        <w:tc>
          <w:tcPr>
            <w:tcW w:w="3827" w:type="dxa"/>
          </w:tcPr>
          <w:p w:rsidR="009C4DF1" w:rsidRPr="0086163C" w:rsidRDefault="009C4DF1" w:rsidP="009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C4DF1" w:rsidRDefault="009C4DF1" w:rsidP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10.10-11.45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12.20-14.40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пробуждения.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15.0015.15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9C4DF1" w:rsidTr="009C4DF1">
        <w:tc>
          <w:tcPr>
            <w:tcW w:w="5955" w:type="dxa"/>
          </w:tcPr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Игры, досуг, развлечение.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9C4DF1" w:rsidTr="009C4DF1">
        <w:tc>
          <w:tcPr>
            <w:tcW w:w="5955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9C4DF1" w:rsidRDefault="009C4DF1" w:rsidP="009C4DF1"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7" w:type="dxa"/>
          </w:tcPr>
          <w:p w:rsidR="009C4DF1" w:rsidRPr="0086163C" w:rsidRDefault="009C4DF1" w:rsidP="009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15.40-17-40</w:t>
            </w:r>
          </w:p>
          <w:p w:rsidR="009C4DF1" w:rsidRDefault="009C4DF1" w:rsidP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17.40- 17.55</w:t>
            </w:r>
          </w:p>
        </w:tc>
      </w:tr>
      <w:tr w:rsidR="009C4DF1" w:rsidTr="009C4DF1">
        <w:tc>
          <w:tcPr>
            <w:tcW w:w="5955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  <w:tc>
          <w:tcPr>
            <w:tcW w:w="3827" w:type="dxa"/>
          </w:tcPr>
          <w:p w:rsidR="009C4DF1" w:rsidRDefault="009C4DF1">
            <w:pPr>
              <w:jc w:val="center"/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17.55-18.20</w:t>
            </w:r>
          </w:p>
        </w:tc>
      </w:tr>
      <w:tr w:rsidR="009C4DF1" w:rsidTr="009C4DF1">
        <w:tc>
          <w:tcPr>
            <w:tcW w:w="5955" w:type="dxa"/>
          </w:tcPr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Совместная, самостоятельная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  <w:p w:rsidR="009C4DF1" w:rsidRPr="0086163C" w:rsidRDefault="009C4DF1" w:rsidP="009C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827" w:type="dxa"/>
          </w:tcPr>
          <w:p w:rsidR="009C4DF1" w:rsidRPr="0086163C" w:rsidRDefault="009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18.20-20.00</w:t>
            </w:r>
          </w:p>
        </w:tc>
      </w:tr>
    </w:tbl>
    <w:p w:rsidR="009C4DF1" w:rsidRPr="00F464B5" w:rsidRDefault="00F464B5" w:rsidP="009C4DF1">
      <w:pPr>
        <w:spacing w:after="0" w:line="240" w:lineRule="auto"/>
        <w:rPr>
          <w:b/>
        </w:rPr>
      </w:pPr>
      <w:bookmarkStart w:id="101" w:name="_Toc438204285"/>
      <w:bookmarkStart w:id="102" w:name="_Toc438370632"/>
      <w:r w:rsidRPr="00F464B5">
        <w:rPr>
          <w:rFonts w:ascii="Times New Roman" w:hAnsi="Times New Roman" w:cs="Times New Roman"/>
          <w:b/>
          <w:sz w:val="24"/>
          <w:szCs w:val="24"/>
        </w:rPr>
        <w:t>3.1. Расписание образовательные ситуаций и занятий.</w:t>
      </w:r>
      <w:bookmarkEnd w:id="101"/>
      <w:bookmarkEnd w:id="102"/>
      <w:r w:rsidRPr="00F46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9C4DF1" w:rsidRPr="0086163C" w:rsidRDefault="009C4DF1" w:rsidP="009C4DF1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Таблица 29</w:t>
      </w:r>
    </w:p>
    <w:p w:rsidR="009C4DF1" w:rsidRPr="0086163C" w:rsidRDefault="009C4DF1" w:rsidP="009C4DF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130"/>
        <w:gridCol w:w="2954"/>
        <w:gridCol w:w="3698"/>
      </w:tblGrid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НЕДЕЛИ</w:t>
            </w:r>
          </w:p>
        </w:tc>
        <w:tc>
          <w:tcPr>
            <w:tcW w:w="2954" w:type="dxa"/>
          </w:tcPr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698" w:type="dxa"/>
          </w:tcPr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НОД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95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9.55 – 10.10</w:t>
            </w:r>
          </w:p>
        </w:tc>
        <w:tc>
          <w:tcPr>
            <w:tcW w:w="3698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культура.</w:t>
            </w:r>
          </w:p>
          <w:p w:rsidR="009C4DF1" w:rsidRPr="0086163C" w:rsidRDefault="009C4DF1" w:rsidP="00C7329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Музыка.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5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3698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1.Познание (формирование целостной картины мира, расширение кругозора, экология, этнос).</w:t>
            </w:r>
          </w:p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2.Физическая культура.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5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9.55-10.10</w:t>
            </w:r>
          </w:p>
        </w:tc>
        <w:tc>
          <w:tcPr>
            <w:tcW w:w="3698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2.Художественое творчество.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54" w:type="dxa"/>
          </w:tcPr>
          <w:p w:rsidR="009C4DF1" w:rsidRPr="0086163C" w:rsidRDefault="00E17D7F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 – 9.45</w:t>
            </w:r>
          </w:p>
          <w:p w:rsidR="009C4DF1" w:rsidRPr="0086163C" w:rsidRDefault="009C4DF1" w:rsidP="00E17D7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  <w:r w:rsidR="00E17D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5-10.</w:t>
            </w:r>
            <w:r w:rsidR="00E17D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698" w:type="dxa"/>
          </w:tcPr>
          <w:p w:rsidR="009C4DF1" w:rsidRPr="0086163C" w:rsidRDefault="00955258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1EB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C4DF1" w:rsidRPr="0086163C" w:rsidRDefault="009C4DF1" w:rsidP="007E1EB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  <w:r w:rsidR="007E1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EB8" w:rsidRPr="007E1E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Физическая культура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54" w:type="dxa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10.05-10.20</w:t>
            </w:r>
          </w:p>
        </w:tc>
        <w:tc>
          <w:tcPr>
            <w:tcW w:w="3698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 Х</w:t>
            </w:r>
            <w:r w:rsidR="00955258">
              <w:rPr>
                <w:rFonts w:ascii="Times New Roman" w:hAnsi="Times New Roman" w:cs="Times New Roman"/>
                <w:sz w:val="24"/>
                <w:szCs w:val="24"/>
              </w:rPr>
              <w:t>удожественное творчество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Музыка</w:t>
            </w:r>
          </w:p>
        </w:tc>
      </w:tr>
      <w:tr w:rsidR="009C4DF1" w:rsidRPr="0086163C" w:rsidTr="00A85F0B">
        <w:tc>
          <w:tcPr>
            <w:tcW w:w="3130" w:type="dxa"/>
          </w:tcPr>
          <w:p w:rsidR="009C4DF1" w:rsidRPr="0086163C" w:rsidRDefault="009C4DF1" w:rsidP="00A85F0B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652" w:type="dxa"/>
            <w:gridSpan w:val="2"/>
          </w:tcPr>
          <w:p w:rsidR="009C4DF1" w:rsidRPr="0086163C" w:rsidRDefault="009C4DF1" w:rsidP="00A85F0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 15 минут</w:t>
            </w:r>
          </w:p>
        </w:tc>
      </w:tr>
    </w:tbl>
    <w:p w:rsidR="009C4DF1" w:rsidRPr="0086163C" w:rsidRDefault="009C4DF1" w:rsidP="009C4DF1">
      <w:pPr>
        <w:pStyle w:val="2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Default="009C4DF1">
      <w:pPr>
        <w:spacing w:after="0" w:line="240" w:lineRule="auto"/>
        <w:jc w:val="center"/>
      </w:pP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55258" w:rsidRDefault="00955258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55258" w:rsidRDefault="00955258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55258" w:rsidRDefault="00955258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7329F" w:rsidRDefault="00C7329F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7329F" w:rsidRDefault="00C7329F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7329F" w:rsidRDefault="00C7329F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 Циклограмма</w:t>
      </w:r>
    </w:p>
    <w:p w:rsidR="009C4DF1" w:rsidRPr="0086163C" w:rsidRDefault="009C4DF1" w:rsidP="009C4D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163C">
        <w:rPr>
          <w:rFonts w:ascii="Times New Roman" w:hAnsi="Times New Roman" w:cs="Times New Roman"/>
          <w:i/>
          <w:sz w:val="24"/>
          <w:szCs w:val="24"/>
        </w:rPr>
        <w:t>Таблица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3969"/>
        <w:gridCol w:w="4642"/>
      </w:tblGrid>
      <w:tr w:rsidR="009C4DF1" w:rsidRPr="0086163C" w:rsidTr="00A85F0B">
        <w:tc>
          <w:tcPr>
            <w:tcW w:w="959" w:type="dxa"/>
          </w:tcPr>
          <w:p w:rsidR="009C4DF1" w:rsidRPr="0086163C" w:rsidRDefault="009C4DF1" w:rsidP="00A85F0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969" w:type="dxa"/>
          </w:tcPr>
          <w:p w:rsidR="009C4DF1" w:rsidRPr="0086163C" w:rsidRDefault="009C4DF1" w:rsidP="00A85F0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</w:tc>
        <w:tc>
          <w:tcPr>
            <w:tcW w:w="4642" w:type="dxa"/>
          </w:tcPr>
          <w:p w:rsidR="009C4DF1" w:rsidRPr="0086163C" w:rsidRDefault="009C4DF1" w:rsidP="00A85F0B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половина дня</w:t>
            </w:r>
          </w:p>
        </w:tc>
      </w:tr>
      <w:tr w:rsidR="009C4DF1" w:rsidRPr="0086163C" w:rsidTr="00A85F0B">
        <w:trPr>
          <w:cantSplit/>
          <w:trHeight w:val="1910"/>
        </w:trPr>
        <w:tc>
          <w:tcPr>
            <w:tcW w:w="959" w:type="dxa"/>
            <w:textDirection w:val="btLr"/>
          </w:tcPr>
          <w:p w:rsidR="009C4DF1" w:rsidRPr="0086163C" w:rsidRDefault="009C4DF1" w:rsidP="00A85F0B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3969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0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с воспитателем в уголке природы (показ, обсуждение, анализ ситуации, наблюдение),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0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развитие: работа над связной речью (рассказ по иллюстрациям, описательные рассказы, монологические этюды)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0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Индивидуальная работа по формированию ЗОЖ (ситуативная беседа, напоминание, упражнения, рассматривание, наблюдение).</w:t>
            </w:r>
          </w:p>
        </w:tc>
        <w:tc>
          <w:tcPr>
            <w:tcW w:w="4642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1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1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(сказки, рассказы)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1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(работа по ФЭМП, развивающие игры, упражнения, задания).</w:t>
            </w:r>
          </w:p>
        </w:tc>
      </w:tr>
      <w:tr w:rsidR="009C4DF1" w:rsidRPr="0086163C" w:rsidTr="00A85F0B">
        <w:trPr>
          <w:cantSplit/>
          <w:trHeight w:val="1414"/>
        </w:trPr>
        <w:tc>
          <w:tcPr>
            <w:tcW w:w="959" w:type="dxa"/>
            <w:textDirection w:val="btLr"/>
          </w:tcPr>
          <w:p w:rsidR="009C4DF1" w:rsidRPr="0086163C" w:rsidRDefault="009C4DF1" w:rsidP="00A85F0B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9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2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(игры, опыты, эксперименты, наблюдения)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2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по ФЭМП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2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 (ознакомительная беседа, рассматривания, показ, игры). </w:t>
            </w:r>
          </w:p>
          <w:p w:rsidR="009C4DF1" w:rsidRPr="0086163C" w:rsidRDefault="009C4DF1" w:rsidP="00A85F0B">
            <w:pPr>
              <w:pStyle w:val="a8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DF1" w:rsidRPr="0086163C" w:rsidRDefault="009C4DF1" w:rsidP="00A85F0B">
            <w:pPr>
              <w:pStyle w:val="a8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речевому развитию. Обогащение и активизация словаря (беседы, рассматривания, игры).</w:t>
            </w:r>
          </w:p>
        </w:tc>
        <w:tc>
          <w:tcPr>
            <w:tcW w:w="4642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3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3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ОБЖ: ребенок и другие люди (объяснения, разъяснения, анализ ситуаций, обсуждения, тренинги, иллюстративный материал)</w:t>
            </w:r>
          </w:p>
          <w:p w:rsidR="009C4DF1" w:rsidRPr="0086163C" w:rsidRDefault="009C4DF1" w:rsidP="00A85F0B">
            <w:pPr>
              <w:pStyle w:val="a8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DF1" w:rsidRPr="0086163C" w:rsidRDefault="009C4DF1" w:rsidP="00A85F0B">
            <w:pPr>
              <w:pStyle w:val="a8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(конструирование игры, моделирование)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959" w:type="dxa"/>
            <w:textDirection w:val="btLr"/>
          </w:tcPr>
          <w:p w:rsidR="009C4DF1" w:rsidRPr="0086163C" w:rsidRDefault="009C4DF1" w:rsidP="00A85F0B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69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4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ОБЖ: ребенок на улицах, города (села).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4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представлений о природном окружении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4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4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формированию культурно-гигиенических навыков</w:t>
            </w:r>
          </w:p>
        </w:tc>
        <w:tc>
          <w:tcPr>
            <w:tcW w:w="4642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5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5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Хозяйственно0бытовой труд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5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работа по художественно-эстетическому развитию (рисование)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959" w:type="dxa"/>
            <w:textDirection w:val="btLr"/>
          </w:tcPr>
          <w:p w:rsidR="009C4DF1" w:rsidRPr="0086163C" w:rsidRDefault="009C4DF1" w:rsidP="00A85F0B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69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6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русской народной культурой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6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ОБЖ: безопасное поведение в природе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6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(ТРИЗ)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6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 Работа по речевому развитию.</w:t>
            </w:r>
          </w:p>
        </w:tc>
        <w:tc>
          <w:tcPr>
            <w:tcW w:w="4642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7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7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«Я и моё тело»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7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9C4DF1" w:rsidRPr="0086163C" w:rsidRDefault="009C4DF1" w:rsidP="00A85F0B">
            <w:pPr>
              <w:pStyle w:val="a8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 w:rsidR="004D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</w:t>
            </w:r>
          </w:p>
        </w:tc>
      </w:tr>
      <w:tr w:rsidR="009C4DF1" w:rsidRPr="0086163C" w:rsidTr="00A85F0B">
        <w:trPr>
          <w:cantSplit/>
          <w:trHeight w:val="1239"/>
        </w:trPr>
        <w:tc>
          <w:tcPr>
            <w:tcW w:w="959" w:type="dxa"/>
            <w:textDirection w:val="btLr"/>
          </w:tcPr>
          <w:p w:rsidR="009C4DF1" w:rsidRPr="0086163C" w:rsidRDefault="009C4DF1" w:rsidP="00A85F0B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по ФЭМП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социально-коммуникативному развитию. Нравственно-патриотическое воспитание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Индивидуальная работа по ОБЖ: личная безопасность, безопасное поведение в детском саду</w:t>
            </w:r>
          </w:p>
        </w:tc>
        <w:tc>
          <w:tcPr>
            <w:tcW w:w="4642" w:type="dxa"/>
          </w:tcPr>
          <w:p w:rsidR="009C4DF1" w:rsidRPr="0086163C" w:rsidRDefault="009C4DF1" w:rsidP="009C4DF1">
            <w:pPr>
              <w:pStyle w:val="a8"/>
              <w:numPr>
                <w:ilvl w:val="0"/>
                <w:numId w:val="39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9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39"/>
              </w:numPr>
              <w:tabs>
                <w:tab w:val="left" w:pos="567"/>
              </w:tabs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 (лепка, аппликация).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03" w:name="_Toc438204287"/>
      <w:bookmarkStart w:id="104" w:name="_Toc438370634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3.3.Комплексно-тематическое планирование</w:t>
      </w:r>
      <w:bookmarkEnd w:id="103"/>
      <w:bookmarkEnd w:id="104"/>
    </w:p>
    <w:p w:rsidR="009C4DF1" w:rsidRPr="0086163C" w:rsidRDefault="009C4DF1" w:rsidP="009C4DF1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163C">
        <w:rPr>
          <w:rFonts w:ascii="Times New Roman" w:eastAsia="Times New Roman" w:hAnsi="Times New Roman" w:cs="Times New Roman"/>
          <w:sz w:val="24"/>
          <w:szCs w:val="24"/>
        </w:rPr>
        <w:t>См. Приложение № 2.</w:t>
      </w:r>
    </w:p>
    <w:p w:rsidR="009C4DF1" w:rsidRPr="0086163C" w:rsidRDefault="009C4DF1" w:rsidP="009C4DF1">
      <w:pPr>
        <w:pStyle w:val="2"/>
        <w:jc w:val="center"/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</w:pPr>
      <w:bookmarkStart w:id="105" w:name="_Toc438204288"/>
      <w:bookmarkStart w:id="106" w:name="_Toc438370635"/>
      <w:r w:rsidRPr="008616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.4.Календарь традиций группы</w:t>
      </w:r>
      <w:bookmarkEnd w:id="105"/>
      <w:bookmarkEnd w:id="106"/>
    </w:p>
    <w:p w:rsidR="009C4DF1" w:rsidRPr="0086163C" w:rsidRDefault="009C4DF1" w:rsidP="00F46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8936"/>
      </w:tblGrid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воспитателя» 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народного единства»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матери» 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Нравственно-экологический проект «Рождественские встречи»: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--выставка творчества «Зимняя сказка»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-праздник «Новый год»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«Зимние народные развлечения и игры»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«Зимние забавы».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 А ну-ка, мальчики».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 А ну-ка, девочки»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смеха»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«Пасха красная идет» 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труда»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Нептуна - игротека на воде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«Семейное счастье»</w:t>
            </w:r>
          </w:p>
        </w:tc>
      </w:tr>
      <w:tr w:rsidR="009C4DF1" w:rsidRPr="0086163C" w:rsidTr="00A85F0B">
        <w:tc>
          <w:tcPr>
            <w:tcW w:w="802" w:type="pct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98" w:type="pct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-нравственный проект «Путешествие по Книге народных праздников России. Три Спаса».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«Яблочная фантазия»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флага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здоровья"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7" w:name="_Toc438204289"/>
      <w:bookmarkStart w:id="108" w:name="_Toc438370636"/>
      <w:r w:rsidRPr="0086163C">
        <w:rPr>
          <w:rFonts w:ascii="Times New Roman" w:hAnsi="Times New Roman" w:cs="Times New Roman"/>
          <w:color w:val="auto"/>
          <w:sz w:val="24"/>
          <w:szCs w:val="24"/>
        </w:rPr>
        <w:t xml:space="preserve">3.5.Взаимодействие с </w:t>
      </w:r>
      <w:bookmarkEnd w:id="107"/>
      <w:bookmarkEnd w:id="108"/>
      <w:r w:rsidRPr="0086163C">
        <w:rPr>
          <w:rFonts w:ascii="Times New Roman" w:hAnsi="Times New Roman" w:cs="Times New Roman"/>
          <w:color w:val="auto"/>
          <w:sz w:val="24"/>
          <w:szCs w:val="24"/>
        </w:rPr>
        <w:t>семьёй</w:t>
      </w:r>
    </w:p>
    <w:p w:rsidR="009C4DF1" w:rsidRPr="00C7329F" w:rsidRDefault="009C4DF1" w:rsidP="00C7329F">
      <w:pPr>
        <w:spacing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Перспективное планирование работы с р</w:t>
      </w:r>
      <w:r w:rsidR="00955258">
        <w:rPr>
          <w:rFonts w:ascii="Times New Roman" w:eastAsia="Calibri" w:hAnsi="Times New Roman" w:cs="Times New Roman"/>
          <w:sz w:val="24"/>
          <w:szCs w:val="24"/>
        </w:rPr>
        <w:t>одителями младшей группы на 2017</w:t>
      </w:r>
      <w:r w:rsidRPr="0086163C">
        <w:rPr>
          <w:rFonts w:ascii="Times New Roman" w:eastAsia="Calibri" w:hAnsi="Times New Roman" w:cs="Times New Roman"/>
          <w:sz w:val="24"/>
          <w:szCs w:val="24"/>
        </w:rPr>
        <w:t>-</w:t>
      </w:r>
      <w:r w:rsidR="00955258">
        <w:rPr>
          <w:rFonts w:ascii="Times New Roman" w:eastAsia="Calibri" w:hAnsi="Times New Roman" w:cs="Times New Roman"/>
          <w:sz w:val="24"/>
          <w:szCs w:val="24"/>
        </w:rPr>
        <w:t>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DF1" w:rsidRPr="0086163C" w:rsidRDefault="009C4DF1" w:rsidP="009C4DF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C4DF1" w:rsidRPr="0086163C" w:rsidRDefault="009C4DF1" w:rsidP="009C4DF1">
      <w:pPr>
        <w:pStyle w:val="a8"/>
        <w:numPr>
          <w:ilvl w:val="0"/>
          <w:numId w:val="48"/>
        </w:num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Распространять педагогические знания среди родителей;</w:t>
      </w:r>
    </w:p>
    <w:p w:rsidR="009C4DF1" w:rsidRPr="0086163C" w:rsidRDefault="009C4DF1" w:rsidP="009C4DF1">
      <w:pPr>
        <w:pStyle w:val="a8"/>
        <w:numPr>
          <w:ilvl w:val="0"/>
          <w:numId w:val="48"/>
        </w:num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Оказать практическую помощь в воспитании детей;</w:t>
      </w:r>
    </w:p>
    <w:p w:rsidR="009C4DF1" w:rsidRPr="0086163C" w:rsidRDefault="009C4DF1" w:rsidP="009C4DF1">
      <w:pPr>
        <w:pStyle w:val="a8"/>
        <w:numPr>
          <w:ilvl w:val="0"/>
          <w:numId w:val="48"/>
        </w:num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9C4DF1" w:rsidRPr="0086163C" w:rsidRDefault="009C4DF1" w:rsidP="009C4DF1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lastRenderedPageBreak/>
        <w:t>«Для Вас, родители!» (режим дня, сетка занятий, возрастные характеристики детей). Цель: психолого-педагогическое просвещение родителей.</w:t>
      </w:r>
    </w:p>
    <w:p w:rsidR="009C4DF1" w:rsidRPr="0086163C" w:rsidRDefault="009C4DF1" w:rsidP="009C4DF1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«Как живёшь?»</w:t>
      </w:r>
      <w:r w:rsidR="00955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163C">
        <w:rPr>
          <w:rFonts w:ascii="Times New Roman" w:eastAsia="Calibri" w:hAnsi="Times New Roman" w:cs="Times New Roman"/>
          <w:sz w:val="24"/>
          <w:szCs w:val="24"/>
        </w:rPr>
        <w:t>Цель: выявление жилищно-бытовых условий воспитанников (наблюдение, первое общение).</w:t>
      </w:r>
    </w:p>
    <w:p w:rsidR="009C4DF1" w:rsidRPr="0086163C" w:rsidRDefault="009C4DF1" w:rsidP="009C4DF1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Анкетирование родителей для формирования банка данных о семьях воспитанников младшей группы.</w:t>
      </w:r>
    </w:p>
    <w:p w:rsidR="009C4DF1" w:rsidRPr="0086163C" w:rsidRDefault="009C4DF1" w:rsidP="009C4DF1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- Папка-раскладушка «Особенности развития младших дошкольников».</w:t>
      </w:r>
    </w:p>
    <w:p w:rsidR="009C4DF1" w:rsidRPr="0086163C" w:rsidRDefault="009C4DF1" w:rsidP="009C4DF1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9C4DF1" w:rsidRPr="0086163C" w:rsidRDefault="009C4DF1" w:rsidP="009C4DF1">
      <w:pPr>
        <w:numPr>
          <w:ilvl w:val="0"/>
          <w:numId w:val="40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«Адаптация ребёнка в детском саду»;</w:t>
      </w:r>
    </w:p>
    <w:p w:rsidR="009C4DF1" w:rsidRPr="0086163C" w:rsidRDefault="009C4DF1" w:rsidP="009C4DF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Родительское собрание «Возрастные особенности детей младшего возраста. Задачи воспитания и обучения».</w:t>
      </w:r>
    </w:p>
    <w:p w:rsidR="009C4DF1" w:rsidRPr="0086163C" w:rsidRDefault="009C4DF1" w:rsidP="009C4DF1">
      <w:pPr>
        <w:numPr>
          <w:ilvl w:val="0"/>
          <w:numId w:val="40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«ОРВИ – это простуда» - повышение родительской компетентности по профилактике простудных заболеваний;</w:t>
      </w:r>
    </w:p>
    <w:p w:rsidR="009C4DF1" w:rsidRPr="0086163C" w:rsidRDefault="009C4DF1" w:rsidP="009C4DF1">
      <w:pPr>
        <w:numPr>
          <w:ilvl w:val="0"/>
          <w:numId w:val="40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Анкетирование: «О здоровье всерьёз» - выяснить отношение родителей к закаливанию.</w:t>
      </w:r>
    </w:p>
    <w:p w:rsidR="009C4DF1" w:rsidRPr="0086163C" w:rsidRDefault="009C4DF1" w:rsidP="009C4DF1">
      <w:pPr>
        <w:numPr>
          <w:ilvl w:val="0"/>
          <w:numId w:val="40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Праздник «Осень золотая!» - установление эмоционального контакта между педагогами, родителями, детьми, улучшение детско-родительских отношений.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9C4DF1" w:rsidRPr="0086163C" w:rsidRDefault="009C4DF1" w:rsidP="009C4D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Оформление родительского уголка ко Дню Матери (рисунки, поделки);</w:t>
      </w:r>
    </w:p>
    <w:p w:rsidR="009C4DF1" w:rsidRPr="0086163C" w:rsidRDefault="009C4DF1" w:rsidP="009C4D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«Кризис трёх лет» - повышение знаний родителей по вопросам психологии ребёнка;</w:t>
      </w:r>
    </w:p>
    <w:p w:rsidR="009C4DF1" w:rsidRPr="0086163C" w:rsidRDefault="009C4DF1" w:rsidP="009C4DF1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Папка – передвижка «Стихи к Новому году»</w:t>
      </w:r>
    </w:p>
    <w:p w:rsidR="009C4DF1" w:rsidRPr="0086163C" w:rsidRDefault="009C4DF1" w:rsidP="009C4D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Привлечь родителей к экологическому воспитанию детей, совместному труду, сплочение в общем деле;</w:t>
      </w:r>
    </w:p>
    <w:p w:rsidR="009C4DF1" w:rsidRPr="0086163C" w:rsidRDefault="009C4DF1" w:rsidP="009C4D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Трудимся вместе «Изготовление кормушек для птиц» -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</w:t>
      </w:r>
    </w:p>
    <w:p w:rsidR="009C4DF1" w:rsidRPr="0086163C" w:rsidRDefault="009C4DF1" w:rsidP="009C4DF1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9C4DF1" w:rsidRPr="0086163C" w:rsidRDefault="009C4DF1" w:rsidP="009C4DF1">
      <w:pPr>
        <w:numPr>
          <w:ilvl w:val="0"/>
          <w:numId w:val="42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Субботник с родителями: «Строительство снежных построек на участке»;</w:t>
      </w:r>
    </w:p>
    <w:p w:rsidR="009C4DF1" w:rsidRPr="0086163C" w:rsidRDefault="009C4DF1" w:rsidP="009C4DF1">
      <w:pPr>
        <w:numPr>
          <w:ilvl w:val="0"/>
          <w:numId w:val="42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Родительское собрание «Скоро Новый год»</w:t>
      </w:r>
    </w:p>
    <w:p w:rsidR="009C4DF1" w:rsidRPr="0086163C" w:rsidRDefault="009C4DF1" w:rsidP="009C4DF1">
      <w:pPr>
        <w:numPr>
          <w:ilvl w:val="0"/>
          <w:numId w:val="42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Оформление группы к новому году;</w:t>
      </w:r>
    </w:p>
    <w:p w:rsidR="009C4DF1" w:rsidRPr="0086163C" w:rsidRDefault="009C4DF1" w:rsidP="009C4DF1">
      <w:pPr>
        <w:numPr>
          <w:ilvl w:val="0"/>
          <w:numId w:val="42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 xml:space="preserve">Изготовление украшений для оформления окон детского сада </w:t>
      </w:r>
    </w:p>
    <w:p w:rsidR="009C4DF1" w:rsidRPr="0086163C" w:rsidRDefault="009C4DF1" w:rsidP="009C4DF1">
      <w:pPr>
        <w:numPr>
          <w:ilvl w:val="0"/>
          <w:numId w:val="42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Участие родителей в подготовке новогоднего утренника;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9C4DF1" w:rsidRPr="0086163C" w:rsidRDefault="009C4DF1" w:rsidP="009C4DF1">
      <w:pPr>
        <w:pStyle w:val="a8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Фотовыставка «Новый год»</w:t>
      </w:r>
    </w:p>
    <w:p w:rsidR="009C4DF1" w:rsidRPr="0086163C" w:rsidRDefault="009C4DF1" w:rsidP="009C4DF1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Папка-передвижка Праздник Новый год»</w:t>
      </w:r>
    </w:p>
    <w:p w:rsidR="009C4DF1" w:rsidRPr="0086163C" w:rsidRDefault="009C4DF1" w:rsidP="009C4DF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sz w:val="24"/>
          <w:szCs w:val="24"/>
        </w:rPr>
        <w:t>Досуг «Зимние забавы» (совместно с родителями)</w:t>
      </w:r>
    </w:p>
    <w:p w:rsidR="009C4DF1" w:rsidRPr="0086163C" w:rsidRDefault="009C4DF1" w:rsidP="009C4DF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«Если ребёнок много капризничает»;</w:t>
      </w:r>
    </w:p>
    <w:p w:rsidR="009C4DF1" w:rsidRPr="0086163C" w:rsidRDefault="009C4DF1" w:rsidP="009C4DF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Папка - передвижка «Играем дома» - педагогическое просвещение родителей в вопросах развития речи детей- пальчиковые  игры;</w:t>
      </w:r>
    </w:p>
    <w:p w:rsidR="009C4DF1" w:rsidRPr="0086163C" w:rsidRDefault="009C4DF1" w:rsidP="009C4DF1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9C4DF1" w:rsidRPr="0086163C" w:rsidRDefault="009C4DF1" w:rsidP="009C4DF1">
      <w:pPr>
        <w:numPr>
          <w:ilvl w:val="0"/>
          <w:numId w:val="44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Индивидуальные беседы с родителями: «Какие игрушки нужны для ребёнка» - повышение родительской компетентности в вопросе приобретения игрушек;</w:t>
      </w:r>
    </w:p>
    <w:p w:rsidR="009C4DF1" w:rsidRPr="0086163C" w:rsidRDefault="009C4DF1" w:rsidP="009C4DF1">
      <w:pPr>
        <w:numPr>
          <w:ilvl w:val="0"/>
          <w:numId w:val="44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Оформление родительского уголка к 23 февраля;</w:t>
      </w:r>
    </w:p>
    <w:p w:rsidR="009C4DF1" w:rsidRPr="0086163C" w:rsidRDefault="009C4DF1" w:rsidP="009C4DF1">
      <w:pPr>
        <w:numPr>
          <w:ilvl w:val="0"/>
          <w:numId w:val="44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«Учим ребёнка общаться».</w:t>
      </w:r>
    </w:p>
    <w:p w:rsidR="009C4DF1" w:rsidRPr="0086163C" w:rsidRDefault="009C4DF1" w:rsidP="009C4DF1">
      <w:pPr>
        <w:numPr>
          <w:ilvl w:val="0"/>
          <w:numId w:val="44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Родительское собрание "Бережём здоровье с детства или десять заповедей здоровья"</w:t>
      </w:r>
    </w:p>
    <w:p w:rsidR="009C4DF1" w:rsidRPr="0086163C" w:rsidRDefault="009C4DF1" w:rsidP="009C4DF1">
      <w:pPr>
        <w:numPr>
          <w:ilvl w:val="0"/>
          <w:numId w:val="44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Провести совместно с родителями развлечение «Масленица»;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9C4DF1" w:rsidRPr="0086163C" w:rsidRDefault="009C4DF1" w:rsidP="009C4DF1">
      <w:pPr>
        <w:numPr>
          <w:ilvl w:val="0"/>
          <w:numId w:val="45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Оформление фотовыставки «Это мамочка моя»;</w:t>
      </w:r>
    </w:p>
    <w:p w:rsidR="009C4DF1" w:rsidRPr="0086163C" w:rsidRDefault="009C4DF1" w:rsidP="009C4DF1">
      <w:pPr>
        <w:numPr>
          <w:ilvl w:val="0"/>
          <w:numId w:val="45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Проведение утренника и чаепитие: «Мамочку свою очень я люблю» - способствовать формированию доверительных отношений между родителями и сотрудниками детского сада;</w:t>
      </w:r>
    </w:p>
    <w:p w:rsidR="009C4DF1" w:rsidRPr="0086163C" w:rsidRDefault="009C4DF1" w:rsidP="009C4DF1">
      <w:pPr>
        <w:numPr>
          <w:ilvl w:val="0"/>
          <w:numId w:val="45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Совместное создание в группе огорода (посадка лука, укропа);</w:t>
      </w:r>
    </w:p>
    <w:p w:rsidR="009C4DF1" w:rsidRPr="0086163C" w:rsidRDefault="009C4DF1" w:rsidP="009C4DF1">
      <w:pPr>
        <w:numPr>
          <w:ilvl w:val="0"/>
          <w:numId w:val="45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lastRenderedPageBreak/>
        <w:t>Консультация: «Как тренировать у ребёнка память и внимание».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9C4DF1" w:rsidRPr="0086163C" w:rsidRDefault="009C4DF1" w:rsidP="009C4DF1">
      <w:pPr>
        <w:numPr>
          <w:ilvl w:val="0"/>
          <w:numId w:val="46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Выпуск плаката совместно с родителями ко  «Дню Космонавтики»;</w:t>
      </w:r>
    </w:p>
    <w:p w:rsidR="009C4DF1" w:rsidRPr="0086163C" w:rsidRDefault="009C4DF1" w:rsidP="009C4DF1">
      <w:pPr>
        <w:numPr>
          <w:ilvl w:val="0"/>
          <w:numId w:val="46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Беседа с родителями: « Как приучить ребёнка к труду»;</w:t>
      </w:r>
    </w:p>
    <w:p w:rsidR="009C4DF1" w:rsidRPr="0086163C" w:rsidRDefault="009C4DF1" w:rsidP="009C4DF1">
      <w:pPr>
        <w:numPr>
          <w:ilvl w:val="0"/>
          <w:numId w:val="46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Консультации: «Влияние родительских установок на развитие детей»; «Безопасность на дорогах», «Обувь дошкольника и его здоровье».</w:t>
      </w:r>
    </w:p>
    <w:p w:rsidR="009C4DF1" w:rsidRPr="0086163C" w:rsidRDefault="009C4DF1" w:rsidP="009C4DF1">
      <w:pPr>
        <w:spacing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9C4DF1" w:rsidRPr="0086163C" w:rsidRDefault="009C4DF1" w:rsidP="009C4DF1">
      <w:pPr>
        <w:numPr>
          <w:ilvl w:val="0"/>
          <w:numId w:val="47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Консультация: «Как провести отпуск вместе с ребёнком»;</w:t>
      </w:r>
    </w:p>
    <w:p w:rsidR="009C4DF1" w:rsidRPr="0086163C" w:rsidRDefault="009C4DF1" w:rsidP="009C4DF1">
      <w:pPr>
        <w:numPr>
          <w:ilvl w:val="0"/>
          <w:numId w:val="47"/>
        </w:numPr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Конкурс рисунков ко «Дню Победы»;</w:t>
      </w:r>
    </w:p>
    <w:p w:rsidR="009C4DF1" w:rsidRPr="0086163C" w:rsidRDefault="009C4DF1" w:rsidP="009C4DF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63C">
        <w:rPr>
          <w:rFonts w:ascii="Times New Roman" w:eastAsia="Calibri" w:hAnsi="Times New Roman" w:cs="Times New Roman"/>
          <w:sz w:val="24"/>
          <w:szCs w:val="24"/>
        </w:rPr>
        <w:t>Итоговое родительское собрание: «</w:t>
      </w:r>
      <w:r w:rsidRPr="00861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«Успехи учебного года – наши достижения»</w:t>
      </w:r>
    </w:p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9" w:name="_Toc438204290"/>
      <w:bookmarkStart w:id="110" w:name="_Toc438370637"/>
      <w:r w:rsidRPr="0086163C">
        <w:rPr>
          <w:rFonts w:ascii="Times New Roman" w:hAnsi="Times New Roman" w:cs="Times New Roman"/>
          <w:color w:val="auto"/>
          <w:sz w:val="24"/>
          <w:szCs w:val="24"/>
        </w:rPr>
        <w:t>3.6. Взаимодействие с социумом</w:t>
      </w:r>
      <w:bookmarkEnd w:id="109"/>
      <w:bookmarkEnd w:id="110"/>
    </w:p>
    <w:p w:rsidR="009C4DF1" w:rsidRPr="0086163C" w:rsidRDefault="009C4DF1" w:rsidP="009C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9C4DF1" w:rsidRPr="0086163C" w:rsidTr="00A85F0B"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09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C4DF1" w:rsidRPr="0086163C" w:rsidTr="00A85F0B"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РД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509" w:type="dxa"/>
            <w:shd w:val="clear" w:color="auto" w:fill="auto"/>
          </w:tcPr>
          <w:p w:rsidR="009C4DF1" w:rsidRPr="0086163C" w:rsidRDefault="00955258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игрушка 2018 </w:t>
            </w:r>
            <w:r w:rsidR="009C4DF1"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 руками.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игрушка.</w:t>
            </w:r>
          </w:p>
        </w:tc>
      </w:tr>
      <w:tr w:rsidR="009C4DF1" w:rsidRPr="0086163C" w:rsidTr="00A85F0B"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МБОО 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7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509" w:type="dxa"/>
            <w:shd w:val="clear" w:color="auto" w:fill="auto"/>
          </w:tcPr>
          <w:p w:rsidR="009C4DF1" w:rsidRPr="0086163C" w:rsidRDefault="00C7329F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9C4DF1" w:rsidRPr="0086163C" w:rsidTr="00A85F0B">
        <w:tc>
          <w:tcPr>
            <w:tcW w:w="3190" w:type="dxa"/>
            <w:shd w:val="clear" w:color="auto" w:fill="auto"/>
          </w:tcPr>
          <w:p w:rsidR="009C4DF1" w:rsidRPr="0086163C" w:rsidRDefault="009C4DF1" w:rsidP="009C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по работе с молодёжью</w:t>
            </w:r>
          </w:p>
        </w:tc>
        <w:tc>
          <w:tcPr>
            <w:tcW w:w="3190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509" w:type="dxa"/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общение</w:t>
            </w:r>
          </w:p>
        </w:tc>
      </w:tr>
    </w:tbl>
    <w:p w:rsidR="009C4DF1" w:rsidRPr="0086163C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11" w:name="_Toc438204291"/>
      <w:bookmarkStart w:id="112" w:name="_Toc438370638"/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3.7.Особенности организации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6163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предметно-пространственной развивающей образовательной среды</w:t>
      </w:r>
      <w:bookmarkEnd w:id="111"/>
      <w:bookmarkEnd w:id="112"/>
    </w:p>
    <w:p w:rsidR="009C4DF1" w:rsidRPr="0086163C" w:rsidRDefault="009C4DF1" w:rsidP="009C4D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5919"/>
      </w:tblGrid>
      <w:tr w:rsidR="009C4DF1" w:rsidRPr="0086163C" w:rsidTr="00A85F0B">
        <w:trPr>
          <w:trHeight w:val="73"/>
        </w:trPr>
        <w:tc>
          <w:tcPr>
            <w:tcW w:w="9747" w:type="dxa"/>
            <w:gridSpan w:val="3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в группе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«Физкультурный уголок»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1.Картотека физкультурного уголка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Утренней гимнастики;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Гимнастики после сна;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Дыхательной гимнастики;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Пальчиковой гимнастики;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Подвижных игр;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Игр по формированию здорового образа жизни;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Иллюстрационная картотека спортивных игр и упражнений;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Игры на координацию речи с движениями;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2.Физкультурное оборудование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Обруч большой – 1 шт.;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Мягкие модули;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Мячи малые – 8шт;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Мячи большие 2 </w:t>
            </w:r>
            <w:proofErr w:type="spell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профилактики нарушений осанки –5 </w:t>
            </w:r>
            <w:proofErr w:type="spell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Игра «Попади шариком».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3.Нетрадиционное оборудование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развития ловкости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» -10шт;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дыхания «Ветерок в бутылке» - 5шт;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Зрительный тренажер.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4.Дорожки для профилактики плоскостопия: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Следы»;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 Солнышко»;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 Змейка».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«Пуговицы»</w:t>
            </w:r>
          </w:p>
          <w:p w:rsidR="009C4DF1" w:rsidRPr="0086163C" w:rsidRDefault="009C4DF1" w:rsidP="009C4DF1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подвижным и спортивным играм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 Зайцы»,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«Лягушки»,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«Кот и мыши»,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Массажные рукавички- 25шт;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Микроцентр «Уголок природы»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1.Календарь природы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2.Комнатные растения в соответствии с возрастными рекомендациями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3.Сезонный материал: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4.Материал для проведения элементарных опытов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5.Обучающие и дидактические игры по экологии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6. Дидактические игры «Природа. Животные. Птицы».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7.Дидактическое пособие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« Ежики».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8.Дидактический материал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9.Дидактический материал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  « Бабочки».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10.Муляжи овощей и фруктов.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11.Инвентарь для трудовой деятельности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12.Природный и бросовый материал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«Уголок развивающих игр»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pStyle w:val="a8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2.Настольно-печатные игры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3.Познавательный материал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4.Материал для детского экспериментирования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«Строительная мастерская»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1.Напольный строительный материал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2.Настольный строительный материал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3.Пластмассовые конструкторы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4.Транспортные игрушки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5.Схемы, иллюстрации отдельных построек (мосты, дома, корабли, самолет и др.)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«Игровая зона»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Накопление </w:t>
            </w: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опыта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1.Атрибутика для сюжетно – ролевых  игр «Семья», «Больница», «Магазин», «Парикмахерская»,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2.Предметы-заместители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3.Картотека сюжетно – ролевых игр;</w:t>
            </w:r>
          </w:p>
          <w:p w:rsidR="009C4DF1" w:rsidRPr="0086163C" w:rsidRDefault="009C4DF1" w:rsidP="00A85F0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Микроцентр «Уголок безопасности»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1.Дидактические, настольные игры по профилактике ДТП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2.Наглядно – дидактическое пособие « Дорожные знаки»;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3.Картотека дидактических игр по ПДД;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4.Дидактические игры «Путешествие в страну ПДД»;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5.Карточки иллюстрации  «Транспорт»;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6.Макеты перекрестков,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7.Макеты светофоров;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8.Дорожные знаки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9.Литература о правилах дорожного движения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«Книжный уголок»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 Детская художественная литература в соответствии с возрастом детей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 Иллюстрации к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 Материалы о художниках-иллюстраторах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 Тематические выставки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«Театрализованный уголок»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1.Ширма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2.Элементы масок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3.Пальчиковый театр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4.Театр кукол;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5.Предметы декорации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 «Творческая мастерская»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1.Бумага разного формата, разной формы, разного тона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2.Цветные карандаши, краски, кисти, тряпочки, пластилин (стеки, доски для лепки)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3.Наличие цветной бумаги и картона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4. Клей, клеенка, тряпочки, салфетки для аппликации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5.Бросовый материал (фольга, фантики от конфет и др.)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6.Место для семейных выставок детских работ, совместных работ детей и родителей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7.Альбомы-раскраски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8.Наборы открыток, картинки, книги и альбомы с иллюстрациями, предметные картинки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9.Предметы народно-прикладного искусства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10. Трафареты для рисования, развития творчества</w:t>
            </w:r>
          </w:p>
        </w:tc>
      </w:tr>
      <w:tr w:rsidR="009C4DF1" w:rsidRPr="0086163C" w:rsidTr="00A85F0B">
        <w:tc>
          <w:tcPr>
            <w:tcW w:w="1702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Микроцентр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Опытно-экспериментальный</w:t>
            </w:r>
          </w:p>
        </w:tc>
        <w:tc>
          <w:tcPr>
            <w:tcW w:w="2126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и воображения.</w:t>
            </w:r>
          </w:p>
        </w:tc>
        <w:tc>
          <w:tcPr>
            <w:tcW w:w="5919" w:type="dxa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1.Картотека опытов и экспериментов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2.Картотека игр – экспериментов с водой.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3.Оборудование: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-Шишки;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-Желуди;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-Зеркала;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-Трубочки;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-Колбочки;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-Пуговички;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-Камешки;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-Ткань;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-Маленькие пластмассовые стаканчики;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-Прищепки;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-Мерный стаканчик; 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песок.</w:t>
            </w:r>
          </w:p>
        </w:tc>
      </w:tr>
    </w:tbl>
    <w:p w:rsidR="009C4DF1" w:rsidRPr="0086163C" w:rsidRDefault="009C4DF1" w:rsidP="009C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F1" w:rsidRDefault="009C4DF1" w:rsidP="009C4DF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C4DF1" w:rsidRPr="0086163C" w:rsidRDefault="009C4DF1" w:rsidP="009C4D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9C4DF1" w:rsidRPr="0086163C" w:rsidRDefault="009C4DF1" w:rsidP="009C4DF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C4DF1" w:rsidRPr="0086163C" w:rsidRDefault="009C4DF1" w:rsidP="009C4D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Перспективный план работы с  родителями  на</w:t>
      </w:r>
      <w:r w:rsidR="00E9498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86163C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E94987">
        <w:rPr>
          <w:rFonts w:ascii="Times New Roman" w:hAnsi="Times New Roman" w:cs="Times New Roman"/>
          <w:b/>
          <w:sz w:val="24"/>
          <w:szCs w:val="24"/>
        </w:rPr>
        <w:t>8</w:t>
      </w:r>
      <w:r w:rsidRPr="0086163C">
        <w:rPr>
          <w:rFonts w:ascii="Times New Roman" w:hAnsi="Times New Roman" w:cs="Times New Roman"/>
          <w:b/>
          <w:sz w:val="24"/>
          <w:szCs w:val="24"/>
        </w:rPr>
        <w:t xml:space="preserve"> учебный год  (младшая группа)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1"/>
        <w:gridCol w:w="2976"/>
        <w:gridCol w:w="601"/>
        <w:gridCol w:w="2943"/>
        <w:gridCol w:w="567"/>
      </w:tblGrid>
      <w:tr w:rsidR="009C4DF1" w:rsidRPr="0086163C" w:rsidTr="00A85F0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родительских собраний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Предшествующая</w:t>
            </w:r>
          </w:p>
          <w:p w:rsidR="009C4DF1" w:rsidRPr="0086163C" w:rsidRDefault="009C4DF1" w:rsidP="00A85F0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Последующая </w:t>
            </w:r>
          </w:p>
          <w:p w:rsidR="009C4DF1" w:rsidRPr="0086163C" w:rsidRDefault="009C4DF1" w:rsidP="00A85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9C4DF1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Возрастные 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детей младшего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Задачи воспитания и обучения</w:t>
            </w:r>
          </w:p>
          <w:p w:rsidR="009C4DF1" w:rsidRPr="0086163C" w:rsidRDefault="009C4DF1" w:rsidP="00A85F0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9C4DF1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86163C">
              <w:rPr>
                <w:sz w:val="24"/>
                <w:szCs w:val="24"/>
              </w:rPr>
              <w:t>- Индивидуальные беседы (изучение медицинские карты ребенка).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Анкетирование «Здоровье малыша».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Папка-раскладушка «Особенности развития младших дошкольников».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 Оформление стенда.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Библиотека для родителей.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Консультации с медицинским работником и психологом.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(совместное наблюдение педагогов и родителей за детьми)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– передвижка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9C4DF1">
            <w:pPr>
              <w:pStyle w:val="a8"/>
              <w:numPr>
                <w:ilvl w:val="0"/>
                <w:numId w:val="53"/>
              </w:num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Скоро, скоро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</w:t>
            </w:r>
          </w:p>
          <w:p w:rsidR="009C4DF1" w:rsidRPr="0086163C" w:rsidRDefault="009C4DF1" w:rsidP="00A85F0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 Мастерская по изготовлению </w:t>
            </w: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украшений для оформления окон детского сада.</w:t>
            </w:r>
          </w:p>
          <w:p w:rsidR="009C4DF1" w:rsidRPr="0086163C" w:rsidRDefault="009C4DF1" w:rsidP="00A85F0B">
            <w:pPr>
              <w:spacing w:line="23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группы к новому году.</w:t>
            </w:r>
          </w:p>
          <w:p w:rsidR="009C4DF1" w:rsidRPr="0086163C" w:rsidRDefault="009C4DF1" w:rsidP="00A85F0B">
            <w:pPr>
              <w:spacing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Папка – передвижка «Стихи к Новому году».</w:t>
            </w:r>
          </w:p>
          <w:p w:rsidR="009C4DF1" w:rsidRPr="0086163C" w:rsidRDefault="009C4DF1" w:rsidP="00A85F0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Фотовыставка «Новый год».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Папка-передвижка «Праздник Новый год».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Досуг «Зимние забавы» (совместно с родителями).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9C4DF1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Бережём здоровье с детства или десять заповедей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Копилка фотоматериалов по теме «</w:t>
            </w:r>
            <w:proofErr w:type="spellStart"/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детсаду».</w:t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Оформление информационных стендов для родителей по теме ЗОЖ.</w:t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родителей.</w:t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Оформление презентации по теме собрания: с использованием фотоматериалов группы: дети в разных видах деятельности.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Консультация «Растим детей здоровыми». 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Папка-раскладушка «Десять заповедей здоровья»</w:t>
            </w:r>
          </w:p>
          <w:p w:rsidR="009C4DF1" w:rsidRPr="0086163C" w:rsidRDefault="009C4DF1" w:rsidP="00A8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Пополнить предметно-развивающую среду группы нестандартным физкультурным оборудованием, изготовленным своими руками.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C4DF1" w:rsidRPr="0086163C" w:rsidTr="00A85F0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9C4DF1" w:rsidRDefault="009C4DF1" w:rsidP="009C4DF1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Успехи учебного года – </w:t>
            </w:r>
          </w:p>
          <w:p w:rsidR="009C4DF1" w:rsidRPr="0086163C" w:rsidRDefault="009C4DF1" w:rsidP="009C4DF1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достижени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Анкетирование  «Чему научился ваш ребёнок?»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 xml:space="preserve">- Выпуск </w:t>
            </w: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газеты  «</w:t>
            </w:r>
            <w:r w:rsidRPr="00861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Наша дружная семья – детский сад</w:t>
            </w: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F1" w:rsidRPr="0086163C" w:rsidRDefault="009C4DF1" w:rsidP="00A85F0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163C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- </w:t>
            </w: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Рекомендации родителям «</w:t>
            </w:r>
            <w:r w:rsidRPr="00861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 какие игры и как играть с детьми».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Анкетирование «</w:t>
            </w:r>
            <w:r w:rsidRPr="00861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Чего вы ждете от лета в детском саду?</w:t>
            </w:r>
            <w:r w:rsidRPr="00861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C4DF1" w:rsidRPr="0086163C" w:rsidRDefault="009C4DF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- Фотовыставка по результатам праздника.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F1" w:rsidRPr="0086163C" w:rsidRDefault="009C4DF1" w:rsidP="00A85F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3C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</w:tr>
    </w:tbl>
    <w:p w:rsidR="009C4DF1" w:rsidRPr="0086163C" w:rsidRDefault="009C4DF1" w:rsidP="009C4DF1">
      <w:pPr>
        <w:rPr>
          <w:rFonts w:ascii="Times New Roman" w:hAnsi="Times New Roman" w:cs="Times New Roman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163C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9C4DF1" w:rsidRPr="0086163C" w:rsidRDefault="009C4DF1" w:rsidP="009C4D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6163C">
        <w:rPr>
          <w:rFonts w:ascii="Times New Roman" w:hAnsi="Times New Roman" w:cs="Times New Roman"/>
          <w:b/>
          <w:sz w:val="24"/>
          <w:szCs w:val="24"/>
        </w:rPr>
        <w:t>ерспективное планиров</w:t>
      </w:r>
      <w:r w:rsidR="00E94987">
        <w:rPr>
          <w:rFonts w:ascii="Times New Roman" w:hAnsi="Times New Roman" w:cs="Times New Roman"/>
          <w:b/>
          <w:sz w:val="24"/>
          <w:szCs w:val="24"/>
        </w:rPr>
        <w:t>ание на 2017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9498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Pr="0086163C" w:rsidRDefault="009C4DF1" w:rsidP="009C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DF1" w:rsidRDefault="009C4DF1">
      <w:pPr>
        <w:spacing w:after="0" w:line="240" w:lineRule="auto"/>
        <w:jc w:val="center"/>
      </w:pPr>
    </w:p>
    <w:sectPr w:rsidR="009C4DF1" w:rsidSect="009D7632">
      <w:footerReference w:type="default" r:id="rId8"/>
      <w:pgSz w:w="11906" w:h="16838"/>
      <w:pgMar w:top="426" w:right="127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B8" w:rsidRDefault="007E1EB8" w:rsidP="009C4DF1">
      <w:pPr>
        <w:spacing w:after="0" w:line="240" w:lineRule="auto"/>
      </w:pPr>
      <w:r>
        <w:separator/>
      </w:r>
    </w:p>
  </w:endnote>
  <w:endnote w:type="continuationSeparator" w:id="0">
    <w:p w:rsidR="007E1EB8" w:rsidRDefault="007E1EB8" w:rsidP="009C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8972"/>
      <w:docPartObj>
        <w:docPartGallery w:val="Page Numbers (Bottom of Page)"/>
        <w:docPartUnique/>
      </w:docPartObj>
    </w:sdtPr>
    <w:sdtEndPr/>
    <w:sdtContent>
      <w:p w:rsidR="007E1EB8" w:rsidRDefault="007E1EB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EB8" w:rsidRDefault="007E1E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B8" w:rsidRDefault="007E1EB8" w:rsidP="009C4DF1">
      <w:pPr>
        <w:spacing w:after="0" w:line="240" w:lineRule="auto"/>
      </w:pPr>
      <w:r>
        <w:separator/>
      </w:r>
    </w:p>
  </w:footnote>
  <w:footnote w:type="continuationSeparator" w:id="0">
    <w:p w:rsidR="007E1EB8" w:rsidRDefault="007E1EB8" w:rsidP="009C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17"/>
    <w:multiLevelType w:val="hybridMultilevel"/>
    <w:tmpl w:val="CE424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08"/>
    <w:multiLevelType w:val="hybridMultilevel"/>
    <w:tmpl w:val="AB324A4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02F82091"/>
    <w:multiLevelType w:val="hybridMultilevel"/>
    <w:tmpl w:val="12AA42AC"/>
    <w:lvl w:ilvl="0" w:tplc="CA20BD88">
      <w:start w:val="1"/>
      <w:numFmt w:val="bullet"/>
      <w:lvlText w:val="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3">
    <w:nsid w:val="03520973"/>
    <w:multiLevelType w:val="hybridMultilevel"/>
    <w:tmpl w:val="0E9AA2EE"/>
    <w:lvl w:ilvl="0" w:tplc="8C40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8A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A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B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6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9E461E"/>
    <w:multiLevelType w:val="hybridMultilevel"/>
    <w:tmpl w:val="48DC7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009CB"/>
    <w:multiLevelType w:val="hybridMultilevel"/>
    <w:tmpl w:val="B8FAD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04F8"/>
    <w:multiLevelType w:val="hybridMultilevel"/>
    <w:tmpl w:val="97B80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809F1"/>
    <w:multiLevelType w:val="hybridMultilevel"/>
    <w:tmpl w:val="F5C8BC80"/>
    <w:lvl w:ilvl="0" w:tplc="31F018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D21961"/>
    <w:multiLevelType w:val="hybridMultilevel"/>
    <w:tmpl w:val="ACB88B9C"/>
    <w:lvl w:ilvl="0" w:tplc="5D3C5240">
      <w:start w:val="1"/>
      <w:numFmt w:val="bullet"/>
      <w:lvlText w:val=""/>
      <w:lvlJc w:val="left"/>
      <w:pPr>
        <w:tabs>
          <w:tab w:val="num" w:pos="106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9471CB"/>
    <w:multiLevelType w:val="hybridMultilevel"/>
    <w:tmpl w:val="F1BEA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C7138"/>
    <w:multiLevelType w:val="hybridMultilevel"/>
    <w:tmpl w:val="DCD8D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857A8"/>
    <w:multiLevelType w:val="multilevel"/>
    <w:tmpl w:val="5CAED8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7AC6196"/>
    <w:multiLevelType w:val="hybridMultilevel"/>
    <w:tmpl w:val="93245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54224"/>
    <w:multiLevelType w:val="hybridMultilevel"/>
    <w:tmpl w:val="667AAC3A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>
    <w:nsid w:val="1D4171CB"/>
    <w:multiLevelType w:val="hybridMultilevel"/>
    <w:tmpl w:val="D5D4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7593F"/>
    <w:multiLevelType w:val="hybridMultilevel"/>
    <w:tmpl w:val="4DC6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D5C51"/>
    <w:multiLevelType w:val="hybridMultilevel"/>
    <w:tmpl w:val="D1682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B6849"/>
    <w:multiLevelType w:val="hybridMultilevel"/>
    <w:tmpl w:val="FDA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E7E46"/>
    <w:multiLevelType w:val="hybridMultilevel"/>
    <w:tmpl w:val="392A653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299D157F"/>
    <w:multiLevelType w:val="hybridMultilevel"/>
    <w:tmpl w:val="B090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10CAD"/>
    <w:multiLevelType w:val="hybridMultilevel"/>
    <w:tmpl w:val="E6D2ACB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2ABA5525"/>
    <w:multiLevelType w:val="hybridMultilevel"/>
    <w:tmpl w:val="5CA0E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1332AB"/>
    <w:multiLevelType w:val="hybridMultilevel"/>
    <w:tmpl w:val="85E2B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74C6D"/>
    <w:multiLevelType w:val="hybridMultilevel"/>
    <w:tmpl w:val="6C9E6AD6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39E84A09"/>
    <w:multiLevelType w:val="hybridMultilevel"/>
    <w:tmpl w:val="86A6F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523E"/>
    <w:multiLevelType w:val="hybridMultilevel"/>
    <w:tmpl w:val="C3C26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002A94"/>
    <w:multiLevelType w:val="hybridMultilevel"/>
    <w:tmpl w:val="A9A6C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F534F"/>
    <w:multiLevelType w:val="hybridMultilevel"/>
    <w:tmpl w:val="791E16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A0E509D"/>
    <w:multiLevelType w:val="hybridMultilevel"/>
    <w:tmpl w:val="D4E28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95F44"/>
    <w:multiLevelType w:val="hybridMultilevel"/>
    <w:tmpl w:val="DA7C5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B08423C"/>
    <w:multiLevelType w:val="hybridMultilevel"/>
    <w:tmpl w:val="7236FE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B65216"/>
    <w:multiLevelType w:val="hybridMultilevel"/>
    <w:tmpl w:val="B22840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E6BB7"/>
    <w:multiLevelType w:val="hybridMultilevel"/>
    <w:tmpl w:val="D494D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56FDC"/>
    <w:multiLevelType w:val="hybridMultilevel"/>
    <w:tmpl w:val="4C4C6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A42CD"/>
    <w:multiLevelType w:val="hybridMultilevel"/>
    <w:tmpl w:val="7BE0AC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5A16CB"/>
    <w:multiLevelType w:val="hybridMultilevel"/>
    <w:tmpl w:val="3CC0F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75337"/>
    <w:multiLevelType w:val="hybridMultilevel"/>
    <w:tmpl w:val="57AC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D2253"/>
    <w:multiLevelType w:val="hybridMultilevel"/>
    <w:tmpl w:val="FB546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C52CA"/>
    <w:multiLevelType w:val="hybridMultilevel"/>
    <w:tmpl w:val="FDCC0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A447A"/>
    <w:multiLevelType w:val="hybridMultilevel"/>
    <w:tmpl w:val="06CE51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142E26"/>
    <w:multiLevelType w:val="hybridMultilevel"/>
    <w:tmpl w:val="250A4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5C27108C"/>
    <w:multiLevelType w:val="hybridMultilevel"/>
    <w:tmpl w:val="E4D4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32393"/>
    <w:multiLevelType w:val="hybridMultilevel"/>
    <w:tmpl w:val="91A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8399A"/>
    <w:multiLevelType w:val="hybridMultilevel"/>
    <w:tmpl w:val="4D82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3F4DBD"/>
    <w:multiLevelType w:val="hybridMultilevel"/>
    <w:tmpl w:val="1CAC3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7B54CBB"/>
    <w:multiLevelType w:val="hybridMultilevel"/>
    <w:tmpl w:val="B204DDF2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6849134B"/>
    <w:multiLevelType w:val="hybridMultilevel"/>
    <w:tmpl w:val="2E12E61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7">
    <w:nsid w:val="6AA34B97"/>
    <w:multiLevelType w:val="hybridMultilevel"/>
    <w:tmpl w:val="31863A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BA97431"/>
    <w:multiLevelType w:val="hybridMultilevel"/>
    <w:tmpl w:val="F7A0653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9">
    <w:nsid w:val="73113243"/>
    <w:multiLevelType w:val="hybridMultilevel"/>
    <w:tmpl w:val="CADE1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416B07"/>
    <w:multiLevelType w:val="hybridMultilevel"/>
    <w:tmpl w:val="7EE20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AE41B5"/>
    <w:multiLevelType w:val="hybridMultilevel"/>
    <w:tmpl w:val="32681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B5403A"/>
    <w:multiLevelType w:val="hybridMultilevel"/>
    <w:tmpl w:val="5A862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B941EE1"/>
    <w:multiLevelType w:val="hybridMultilevel"/>
    <w:tmpl w:val="C5DC44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>
    <w:nsid w:val="7BCA4092"/>
    <w:multiLevelType w:val="hybridMultilevel"/>
    <w:tmpl w:val="B39256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40"/>
  </w:num>
  <w:num w:numId="4">
    <w:abstractNumId w:val="21"/>
  </w:num>
  <w:num w:numId="5">
    <w:abstractNumId w:val="48"/>
  </w:num>
  <w:num w:numId="6">
    <w:abstractNumId w:val="31"/>
  </w:num>
  <w:num w:numId="7">
    <w:abstractNumId w:val="3"/>
  </w:num>
  <w:num w:numId="8">
    <w:abstractNumId w:val="18"/>
  </w:num>
  <w:num w:numId="9">
    <w:abstractNumId w:val="46"/>
  </w:num>
  <w:num w:numId="10">
    <w:abstractNumId w:val="36"/>
  </w:num>
  <w:num w:numId="11">
    <w:abstractNumId w:val="1"/>
  </w:num>
  <w:num w:numId="12">
    <w:abstractNumId w:val="13"/>
  </w:num>
  <w:num w:numId="13">
    <w:abstractNumId w:val="23"/>
  </w:num>
  <w:num w:numId="14">
    <w:abstractNumId w:val="8"/>
  </w:num>
  <w:num w:numId="15">
    <w:abstractNumId w:val="47"/>
  </w:num>
  <w:num w:numId="16">
    <w:abstractNumId w:val="2"/>
  </w:num>
  <w:num w:numId="17">
    <w:abstractNumId w:val="30"/>
  </w:num>
  <w:num w:numId="18">
    <w:abstractNumId w:val="45"/>
  </w:num>
  <w:num w:numId="19">
    <w:abstractNumId w:val="22"/>
  </w:num>
  <w:num w:numId="20">
    <w:abstractNumId w:val="54"/>
  </w:num>
  <w:num w:numId="21">
    <w:abstractNumId w:val="4"/>
  </w:num>
  <w:num w:numId="22">
    <w:abstractNumId w:val="25"/>
  </w:num>
  <w:num w:numId="23">
    <w:abstractNumId w:val="52"/>
  </w:num>
  <w:num w:numId="24">
    <w:abstractNumId w:val="39"/>
  </w:num>
  <w:num w:numId="25">
    <w:abstractNumId w:val="34"/>
  </w:num>
  <w:num w:numId="26">
    <w:abstractNumId w:val="17"/>
  </w:num>
  <w:num w:numId="27">
    <w:abstractNumId w:val="53"/>
  </w:num>
  <w:num w:numId="28">
    <w:abstractNumId w:val="27"/>
  </w:num>
  <w:num w:numId="29">
    <w:abstractNumId w:val="29"/>
  </w:num>
  <w:num w:numId="30">
    <w:abstractNumId w:val="32"/>
  </w:num>
  <w:num w:numId="31">
    <w:abstractNumId w:val="12"/>
  </w:num>
  <w:num w:numId="32">
    <w:abstractNumId w:val="10"/>
  </w:num>
  <w:num w:numId="33">
    <w:abstractNumId w:val="0"/>
  </w:num>
  <w:num w:numId="34">
    <w:abstractNumId w:val="5"/>
  </w:num>
  <w:num w:numId="35">
    <w:abstractNumId w:val="26"/>
  </w:num>
  <w:num w:numId="36">
    <w:abstractNumId w:val="51"/>
  </w:num>
  <w:num w:numId="37">
    <w:abstractNumId w:val="14"/>
  </w:num>
  <w:num w:numId="38">
    <w:abstractNumId w:val="9"/>
  </w:num>
  <w:num w:numId="39">
    <w:abstractNumId w:val="24"/>
  </w:num>
  <w:num w:numId="40">
    <w:abstractNumId w:val="38"/>
  </w:num>
  <w:num w:numId="41">
    <w:abstractNumId w:val="43"/>
  </w:num>
  <w:num w:numId="42">
    <w:abstractNumId w:val="28"/>
  </w:num>
  <w:num w:numId="43">
    <w:abstractNumId w:val="37"/>
  </w:num>
  <w:num w:numId="44">
    <w:abstractNumId w:val="6"/>
  </w:num>
  <w:num w:numId="45">
    <w:abstractNumId w:val="35"/>
  </w:num>
  <w:num w:numId="46">
    <w:abstractNumId w:val="50"/>
  </w:num>
  <w:num w:numId="47">
    <w:abstractNumId w:val="19"/>
  </w:num>
  <w:num w:numId="48">
    <w:abstractNumId w:val="41"/>
  </w:num>
  <w:num w:numId="49">
    <w:abstractNumId w:val="33"/>
  </w:num>
  <w:num w:numId="50">
    <w:abstractNumId w:val="42"/>
  </w:num>
  <w:num w:numId="51">
    <w:abstractNumId w:val="49"/>
  </w:num>
  <w:num w:numId="52">
    <w:abstractNumId w:val="16"/>
  </w:num>
  <w:num w:numId="53">
    <w:abstractNumId w:val="15"/>
  </w:num>
  <w:num w:numId="54">
    <w:abstractNumId w:val="11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F1"/>
    <w:rsid w:val="00111AF4"/>
    <w:rsid w:val="0018698D"/>
    <w:rsid w:val="001A3514"/>
    <w:rsid w:val="00226867"/>
    <w:rsid w:val="002A4ABE"/>
    <w:rsid w:val="002C40F5"/>
    <w:rsid w:val="003A75FD"/>
    <w:rsid w:val="004C7CD4"/>
    <w:rsid w:val="004D2701"/>
    <w:rsid w:val="00535451"/>
    <w:rsid w:val="00722C6D"/>
    <w:rsid w:val="00733FE8"/>
    <w:rsid w:val="0077281B"/>
    <w:rsid w:val="007E1EB8"/>
    <w:rsid w:val="00867EC3"/>
    <w:rsid w:val="0089507A"/>
    <w:rsid w:val="008F11EC"/>
    <w:rsid w:val="008F23C2"/>
    <w:rsid w:val="00935546"/>
    <w:rsid w:val="00955258"/>
    <w:rsid w:val="009C4DF1"/>
    <w:rsid w:val="009D7632"/>
    <w:rsid w:val="00A53771"/>
    <w:rsid w:val="00A85F0B"/>
    <w:rsid w:val="00B53D74"/>
    <w:rsid w:val="00B95D84"/>
    <w:rsid w:val="00BD0CB3"/>
    <w:rsid w:val="00C7329F"/>
    <w:rsid w:val="00CE7A52"/>
    <w:rsid w:val="00E17D7F"/>
    <w:rsid w:val="00E94987"/>
    <w:rsid w:val="00ED20BF"/>
    <w:rsid w:val="00F464B5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D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C4D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9C4DF1"/>
    <w:pPr>
      <w:spacing w:after="100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C4DF1"/>
    <w:pPr>
      <w:tabs>
        <w:tab w:val="right" w:leader="dot" w:pos="10053"/>
      </w:tabs>
      <w:spacing w:after="0" w:line="240" w:lineRule="auto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C4DF1"/>
    <w:pPr>
      <w:spacing w:after="100"/>
      <w:ind w:left="440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List Paragraph"/>
    <w:basedOn w:val="a"/>
    <w:uiPriority w:val="99"/>
    <w:qFormat/>
    <w:rsid w:val="009C4DF1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4DF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customStyle="1" w:styleId="22">
    <w:name w:val="Сетка таблицы2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9C4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9C4D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C4DF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C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4DF1"/>
  </w:style>
  <w:style w:type="paragraph" w:styleId="ab">
    <w:name w:val="footer"/>
    <w:basedOn w:val="a"/>
    <w:link w:val="ac"/>
    <w:uiPriority w:val="99"/>
    <w:unhideWhenUsed/>
    <w:rsid w:val="009C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D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C4D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9C4DF1"/>
    <w:pPr>
      <w:spacing w:after="100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C4DF1"/>
    <w:pPr>
      <w:tabs>
        <w:tab w:val="right" w:leader="dot" w:pos="10053"/>
      </w:tabs>
      <w:spacing w:after="0" w:line="240" w:lineRule="auto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C4DF1"/>
    <w:pPr>
      <w:spacing w:after="100"/>
      <w:ind w:left="440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List Paragraph"/>
    <w:basedOn w:val="a"/>
    <w:uiPriority w:val="99"/>
    <w:qFormat/>
    <w:rsid w:val="009C4DF1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4DF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customStyle="1" w:styleId="22">
    <w:name w:val="Сетка таблицы2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9C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9C4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9C4D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C4DF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C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4DF1"/>
  </w:style>
  <w:style w:type="paragraph" w:styleId="ab">
    <w:name w:val="footer"/>
    <w:basedOn w:val="a"/>
    <w:link w:val="ac"/>
    <w:uiPriority w:val="99"/>
    <w:unhideWhenUsed/>
    <w:rsid w:val="009C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47</Pages>
  <Words>17354</Words>
  <Characters>98919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12</cp:revision>
  <dcterms:created xsi:type="dcterms:W3CDTF">2017-09-03T13:21:00Z</dcterms:created>
  <dcterms:modified xsi:type="dcterms:W3CDTF">2018-02-21T13:55:00Z</dcterms:modified>
</cp:coreProperties>
</file>